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4A1E" w:rsidRDefault="00FC4153">
      <w:r>
        <w:t>FAQ’s</w:t>
      </w:r>
    </w:p>
    <w:p w:rsidR="00FC4153" w:rsidRDefault="00FC4153"/>
    <w:p w:rsidR="00FC4153" w:rsidRDefault="00FC4153" w:rsidP="00FC4153">
      <w:r>
        <w:t>Ik heb even nagedacht over mogelijke FAQs voor de VAB-voucherregeling en kan het volgende bedenken;</w:t>
      </w:r>
    </w:p>
    <w:p w:rsidR="00FC4153" w:rsidRDefault="00FC4153" w:rsidP="00FC4153"/>
    <w:p w:rsidR="00FC4153" w:rsidRDefault="00FC4153" w:rsidP="00FC4153">
      <w:r>
        <w:t>V:           Ik overweeg om op korte termijn mijn agrarische activiteiten stop te zetten. Kom ik in aanmerking voor een VAB-voucher?</w:t>
      </w:r>
    </w:p>
    <w:p w:rsidR="00FC4153" w:rsidRDefault="00FC4153" w:rsidP="00FC4153">
      <w:r>
        <w:t>A:           Nee, de VAB-vouchers kunnen alleen worden ingezet voor reeds vrijgekomen agrarische bedrijfslocaties. Als u nog niet gestopt bent met het uitvoeren van agrarische activiteiten komt u niet in aanmerking</w:t>
      </w:r>
    </w:p>
    <w:p w:rsidR="00FC4153" w:rsidRDefault="00FC4153" w:rsidP="00FC4153"/>
    <w:p w:rsidR="00FC4153" w:rsidRDefault="00FC4153" w:rsidP="00FC4153">
      <w:r>
        <w:t>V:           Ik ben feitelijk gestopt met de agrarische activiteiten, maar heb nog wel een milieuvergunning. Kom ik in aanmerking voor een VAB-voucher?</w:t>
      </w:r>
    </w:p>
    <w:p w:rsidR="00FC4153" w:rsidRDefault="00FC4153" w:rsidP="00FC4153">
      <w:pPr>
        <w:ind w:left="705" w:hanging="705"/>
      </w:pPr>
      <w:r>
        <w:t>A:           Het agrarisch bedrijf op de vrijgekomen agrarische bestemming mag niet meer in werking zijn. Dit kan onder andere blijken uit milieuvergunningen die zijn ingetrokken. Indien u op een andere manier kunt aantonen dat de agrarische activiteiten zijn gestopt kunt u in aanmerking komen voor een VAB-</w:t>
      </w:r>
    </w:p>
    <w:p w:rsidR="00FC4153" w:rsidRDefault="00FC4153" w:rsidP="00FC4153">
      <w:pPr>
        <w:ind w:left="705"/>
      </w:pPr>
      <w:r>
        <w:t>voucher.</w:t>
      </w:r>
    </w:p>
    <w:p w:rsidR="00FC4153" w:rsidRDefault="00FC4153" w:rsidP="00FC4153">
      <w:pPr>
        <w:ind w:left="705"/>
      </w:pPr>
    </w:p>
    <w:p w:rsidR="00FC4153" w:rsidRDefault="00FC4153" w:rsidP="00FC4153">
      <w:r>
        <w:t>V:           Dient voordat de aanvraag voor een VAB-voucher wordt ingediend bekend te zijn welke deskundige wordt ingeschakeld?</w:t>
      </w:r>
    </w:p>
    <w:p w:rsidR="00FC4153" w:rsidRDefault="00FC4153" w:rsidP="00FC4153">
      <w:pPr>
        <w:ind w:left="705" w:hanging="705"/>
      </w:pPr>
      <w:r>
        <w:t xml:space="preserve">A:           Nee, bij het indienen van de subsidieaanvraag hoeft niet te worden aangegeven welke deskundige wordt ingeschakeld. Wel wordt geadviseerd om voor indiening van de aanvraag contact op te nemen met het Kennisplatform VABImpuls, om te kijken welke deskundige beschikbaar is om u te ondersteunen. </w:t>
      </w:r>
    </w:p>
    <w:p w:rsidR="00FC4153" w:rsidRDefault="00FC4153" w:rsidP="00FC4153"/>
    <w:p w:rsidR="00FC4153" w:rsidRDefault="00FC4153" w:rsidP="00FC4153">
      <w:r>
        <w:t>V:           Ik wil graag zelf een deskundige inschakelen om mij te begeleiden. Kan dit?</w:t>
      </w:r>
    </w:p>
    <w:p w:rsidR="00FC4153" w:rsidRDefault="00FC4153" w:rsidP="00FC4153">
      <w:r>
        <w:t xml:space="preserve">A:           Voorwaarde is dat de deskundige is aangesloten bij het Kennisplatform VABImpuls. Neem tijdig contact op met het Kennisplatform VABImpuls om te bespreken welke deskundige u kan begeleiden. </w:t>
      </w:r>
    </w:p>
    <w:p w:rsidR="00FC4153" w:rsidRDefault="00FC4153" w:rsidP="00FC4153"/>
    <w:p w:rsidR="00FC4153" w:rsidRDefault="00FC4153" w:rsidP="00FC4153">
      <w:r>
        <w:t>V:           In de fasen na het oriëntatiegespek wil ik graag gebruik maken van een andere deskundige. Kan dit?</w:t>
      </w:r>
    </w:p>
    <w:p w:rsidR="00FC4153" w:rsidRDefault="00FC4153" w:rsidP="00FC4153">
      <w:r>
        <w:t xml:space="preserve">A:           Ja, dat kan. U kunt in elke fase gebruik maken van een andere deskundige. Voorwaarde is dat de deskundige is aangesloten bij het Kennisplatform VABImpuls. </w:t>
      </w:r>
    </w:p>
    <w:p w:rsidR="00FC4153" w:rsidRDefault="00FC4153" w:rsidP="00FC4153"/>
    <w:p w:rsidR="00FC4153" w:rsidRDefault="00FC4153" w:rsidP="00FC4153">
      <w:r>
        <w:lastRenderedPageBreak/>
        <w:t xml:space="preserve">V:           Ik ondervind problemen met het indienen van een aanvraag. Met wie moet ik contact opnemen?           </w:t>
      </w:r>
    </w:p>
    <w:p w:rsidR="00FC4153" w:rsidRDefault="00FC4153" w:rsidP="00FC4153">
      <w:r>
        <w:t xml:space="preserve">A:           Neemt u contact op met Stimulus Programmamanagement. Telefonisch bereikbaar op nummer 040-2370100 of </w:t>
      </w:r>
      <w:hyperlink r:id="rId4" w:history="1">
        <w:r>
          <w:rPr>
            <w:rStyle w:val="Hyperlink"/>
          </w:rPr>
          <w:t>info@stimulus.nl</w:t>
        </w:r>
      </w:hyperlink>
      <w:r>
        <w:t xml:space="preserve"> </w:t>
      </w:r>
    </w:p>
    <w:p w:rsidR="00FC4153" w:rsidRDefault="00FC4153" w:rsidP="00FC4153"/>
    <w:p w:rsidR="00FC4153" w:rsidRDefault="00FC4153">
      <w:bookmarkStart w:id="0" w:name="_GoBack"/>
      <w:bookmarkEnd w:id="0"/>
    </w:p>
    <w:sectPr w:rsidR="00FC415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4153"/>
    <w:rsid w:val="00E04A1E"/>
    <w:rsid w:val="00FC415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73783"/>
  <w15:chartTrackingRefBased/>
  <w15:docId w15:val="{A8BA0095-B388-4074-8F21-1F3F642F0F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semiHidden/>
    <w:unhideWhenUsed/>
    <w:rsid w:val="00FC4153"/>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7562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info@stimulus.nl"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342</Words>
  <Characters>1884</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Desiree Geron</dc:creator>
  <cp:keywords/>
  <dc:description/>
  <cp:lastModifiedBy>Desiree Geron</cp:lastModifiedBy>
  <cp:revision>1</cp:revision>
  <dcterms:created xsi:type="dcterms:W3CDTF">2017-09-18T10:35:00Z</dcterms:created>
  <dcterms:modified xsi:type="dcterms:W3CDTF">2017-09-18T10:36:00Z</dcterms:modified>
</cp:coreProperties>
</file>