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31E3" w14:textId="5A954B03" w:rsidR="00EB2109" w:rsidRDefault="00EB2109" w:rsidP="00EB2109">
      <w:pPr>
        <w:spacing w:after="0" w:line="240" w:lineRule="auto"/>
        <w:jc w:val="both"/>
        <w:rPr>
          <w:b/>
        </w:rPr>
      </w:pPr>
      <w:r w:rsidRPr="006B327E">
        <w:rPr>
          <w:b/>
        </w:rPr>
        <w:t xml:space="preserve">Bijlage D  </w:t>
      </w:r>
    </w:p>
    <w:p w14:paraId="2347BEDD" w14:textId="77777777" w:rsidR="00EB2109" w:rsidRDefault="00EB2109" w:rsidP="00EB2109">
      <w:pPr>
        <w:spacing w:after="0" w:line="240" w:lineRule="auto"/>
        <w:jc w:val="both"/>
      </w:pPr>
      <w:r w:rsidRPr="000565C4">
        <w:t xml:space="preserve">Verklaring geen financiële moeilijkheden </w:t>
      </w:r>
    </w:p>
    <w:p w14:paraId="1271DF42" w14:textId="77777777" w:rsidR="00EB2109" w:rsidRPr="000565C4" w:rsidRDefault="00EB2109" w:rsidP="00EB2109">
      <w:pPr>
        <w:spacing w:after="0" w:line="240" w:lineRule="auto"/>
        <w:jc w:val="both"/>
      </w:pPr>
    </w:p>
    <w:p w14:paraId="358E9894" w14:textId="77777777" w:rsidR="00EB2109" w:rsidRDefault="00EB2109" w:rsidP="00EB2109">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3A80490C" w14:textId="77777777" w:rsidR="00EB2109" w:rsidRPr="006B327E" w:rsidRDefault="00EB2109" w:rsidP="00EB2109">
      <w:pPr>
        <w:spacing w:after="0" w:line="240" w:lineRule="auto"/>
        <w:jc w:val="both"/>
      </w:pPr>
    </w:p>
    <w:p w14:paraId="5D2841FF" w14:textId="77777777" w:rsidR="003B71BC" w:rsidRDefault="00EB2109" w:rsidP="00EB2109">
      <w:pPr>
        <w:pStyle w:val="Lijstalinea"/>
        <w:numPr>
          <w:ilvl w:val="0"/>
          <w:numId w:val="18"/>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67F1EAF" w14:textId="57FB4238" w:rsidR="00EB2109" w:rsidRPr="00024C6E" w:rsidRDefault="00EB2109" w:rsidP="003B71BC">
      <w:pPr>
        <w:pStyle w:val="Lijstalinea"/>
        <w:spacing w:after="0" w:line="240" w:lineRule="auto"/>
        <w:jc w:val="both"/>
        <w:rPr>
          <w:b/>
        </w:rPr>
      </w:pPr>
      <w:r w:rsidRPr="00024C6E">
        <w:rPr>
          <w:b/>
        </w:rPr>
        <w:t xml:space="preserve">    </w:t>
      </w:r>
    </w:p>
    <w:p w14:paraId="35C90ACC" w14:textId="77777777" w:rsidR="00EB2109" w:rsidRPr="006B327E" w:rsidRDefault="00EB2109" w:rsidP="00EB2109">
      <w:pPr>
        <w:spacing w:after="0" w:line="240" w:lineRule="auto"/>
        <w:ind w:firstLine="708"/>
        <w:jc w:val="both"/>
      </w:pPr>
      <w:r>
        <w:t xml:space="preserve">&gt; </w:t>
      </w:r>
      <w:r w:rsidRPr="006B327E">
        <w:t>Ja/Nee/N.v.t.</w:t>
      </w:r>
    </w:p>
    <w:p w14:paraId="7CB00B2C" w14:textId="77777777" w:rsidR="00EB2109" w:rsidRPr="006B327E" w:rsidRDefault="00EB2109" w:rsidP="00EB2109">
      <w:pPr>
        <w:spacing w:after="0" w:line="240" w:lineRule="auto"/>
        <w:jc w:val="both"/>
      </w:pPr>
      <w:r w:rsidRPr="006B327E">
        <w:tab/>
      </w:r>
    </w:p>
    <w:p w14:paraId="08A999BD" w14:textId="051729E0" w:rsidR="00EB2109" w:rsidRDefault="00EB2109" w:rsidP="00EB2109">
      <w:pPr>
        <w:pStyle w:val="Lijstalinea"/>
        <w:numPr>
          <w:ilvl w:val="0"/>
          <w:numId w:val="18"/>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64AE1817" w14:textId="77777777" w:rsidR="003B71BC" w:rsidRPr="00024C6E" w:rsidRDefault="003B71BC" w:rsidP="003B71BC">
      <w:pPr>
        <w:pStyle w:val="Lijstalinea"/>
        <w:spacing w:after="0" w:line="240" w:lineRule="auto"/>
        <w:jc w:val="both"/>
        <w:rPr>
          <w:b/>
        </w:rPr>
      </w:pPr>
    </w:p>
    <w:p w14:paraId="6D7B99C9" w14:textId="77777777" w:rsidR="00EB2109" w:rsidRPr="006B327E" w:rsidRDefault="00EB2109" w:rsidP="00EB2109">
      <w:pPr>
        <w:spacing w:after="0" w:line="240" w:lineRule="auto"/>
        <w:ind w:firstLine="708"/>
        <w:jc w:val="both"/>
      </w:pPr>
      <w:r>
        <w:t xml:space="preserve">&gt; </w:t>
      </w:r>
      <w:r w:rsidRPr="006B327E">
        <w:t>Ja/Nee/N.v.t.</w:t>
      </w:r>
    </w:p>
    <w:p w14:paraId="39C7A1B7" w14:textId="77777777" w:rsidR="00EB2109" w:rsidRPr="006B327E" w:rsidRDefault="00EB2109" w:rsidP="00EB2109">
      <w:pPr>
        <w:spacing w:after="0" w:line="240" w:lineRule="auto"/>
        <w:jc w:val="both"/>
      </w:pPr>
    </w:p>
    <w:p w14:paraId="3A93C053" w14:textId="738249D8" w:rsidR="00EB2109" w:rsidRDefault="00EB2109" w:rsidP="00EB2109">
      <w:pPr>
        <w:pStyle w:val="Lijstalinea"/>
        <w:numPr>
          <w:ilvl w:val="0"/>
          <w:numId w:val="18"/>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6857DAAD" w14:textId="77777777" w:rsidR="003B71BC" w:rsidRPr="00024C6E" w:rsidRDefault="003B71BC" w:rsidP="003B71BC">
      <w:pPr>
        <w:pStyle w:val="Lijstalinea"/>
        <w:spacing w:after="0" w:line="240" w:lineRule="auto"/>
        <w:jc w:val="both"/>
        <w:rPr>
          <w:b/>
        </w:rPr>
      </w:pPr>
    </w:p>
    <w:p w14:paraId="5145F7A2" w14:textId="77777777" w:rsidR="00EB2109" w:rsidRPr="006B327E" w:rsidRDefault="00EB2109" w:rsidP="00EB2109">
      <w:pPr>
        <w:spacing w:after="0" w:line="240" w:lineRule="auto"/>
        <w:ind w:firstLine="708"/>
        <w:jc w:val="both"/>
      </w:pPr>
      <w:r>
        <w:t xml:space="preserve">&gt; </w:t>
      </w:r>
      <w:r w:rsidRPr="006B327E">
        <w:t>Ja/Nee/N.v.t.</w:t>
      </w:r>
    </w:p>
    <w:p w14:paraId="0439E6A2" w14:textId="77777777" w:rsidR="00EB2109" w:rsidRPr="006B327E" w:rsidRDefault="00EB2109" w:rsidP="00EB2109">
      <w:pPr>
        <w:spacing w:after="0" w:line="240" w:lineRule="auto"/>
        <w:jc w:val="both"/>
      </w:pPr>
    </w:p>
    <w:p w14:paraId="3C519417" w14:textId="1B62259D" w:rsidR="00EB2109" w:rsidRDefault="00EB2109" w:rsidP="00EB2109">
      <w:pPr>
        <w:pStyle w:val="Lijstalinea"/>
        <w:numPr>
          <w:ilvl w:val="0"/>
          <w:numId w:val="18"/>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1F49C5AA" w14:textId="77777777" w:rsidR="003B71BC" w:rsidRPr="00024C6E" w:rsidRDefault="003B71BC" w:rsidP="003B71BC">
      <w:pPr>
        <w:pStyle w:val="Lijstalinea"/>
        <w:spacing w:after="0" w:line="240" w:lineRule="auto"/>
        <w:jc w:val="both"/>
        <w:rPr>
          <w:b/>
        </w:rPr>
      </w:pPr>
    </w:p>
    <w:p w14:paraId="20AB1BE3" w14:textId="77777777" w:rsidR="00EB2109" w:rsidRPr="006B327E" w:rsidRDefault="00EB2109" w:rsidP="00EB2109">
      <w:pPr>
        <w:spacing w:after="0" w:line="240" w:lineRule="auto"/>
        <w:ind w:firstLine="708"/>
        <w:jc w:val="both"/>
      </w:pPr>
      <w:r>
        <w:t xml:space="preserve">&gt; </w:t>
      </w:r>
      <w:r w:rsidRPr="006B327E">
        <w:t xml:space="preserve"> Ja/ Nee/ N.v.t.</w:t>
      </w:r>
    </w:p>
    <w:p w14:paraId="5F598BA9" w14:textId="77777777" w:rsidR="00EB2109" w:rsidRPr="006B327E" w:rsidRDefault="00EB2109" w:rsidP="00EB2109">
      <w:pPr>
        <w:spacing w:after="0" w:line="240" w:lineRule="auto"/>
        <w:jc w:val="both"/>
      </w:pPr>
    </w:p>
    <w:p w14:paraId="0FD4D71B" w14:textId="77777777" w:rsidR="003B71BC" w:rsidRDefault="003B71BC">
      <w:pPr>
        <w:rPr>
          <w:b/>
        </w:rPr>
      </w:pPr>
      <w:r>
        <w:rPr>
          <w:b/>
        </w:rPr>
        <w:br w:type="page"/>
      </w:r>
    </w:p>
    <w:p w14:paraId="094FB514" w14:textId="2B73AD87" w:rsidR="00EB2109" w:rsidRPr="00024C6E" w:rsidRDefault="00EB2109" w:rsidP="00EB2109">
      <w:pPr>
        <w:pStyle w:val="Lijstalinea"/>
        <w:numPr>
          <w:ilvl w:val="0"/>
          <w:numId w:val="18"/>
        </w:numPr>
        <w:spacing w:after="0" w:line="240" w:lineRule="auto"/>
        <w:jc w:val="both"/>
        <w:rPr>
          <w:b/>
        </w:rPr>
      </w:pPr>
      <w:r w:rsidRPr="00024C6E">
        <w:rPr>
          <w:b/>
        </w:rPr>
        <w:lastRenderedPageBreak/>
        <w:t>In het geval van een onderneming die geen MKB-onderneming is; Bedroeg in de afgelopen twee jaar:</w:t>
      </w:r>
    </w:p>
    <w:p w14:paraId="51E27C35" w14:textId="77777777" w:rsidR="00EB2109" w:rsidRPr="00024C6E" w:rsidRDefault="00EB2109" w:rsidP="00EB2109">
      <w:pPr>
        <w:pStyle w:val="Lijstalinea"/>
        <w:numPr>
          <w:ilvl w:val="1"/>
          <w:numId w:val="18"/>
        </w:numPr>
        <w:spacing w:after="0" w:line="240" w:lineRule="auto"/>
        <w:jc w:val="both"/>
        <w:rPr>
          <w:b/>
        </w:rPr>
      </w:pPr>
      <w:r w:rsidRPr="00024C6E">
        <w:rPr>
          <w:b/>
        </w:rPr>
        <w:t>De verhouding tussen de schulden en het eigen vermogen van de onderneming meer dan 7,5, en</w:t>
      </w:r>
    </w:p>
    <w:p w14:paraId="78C3E314" w14:textId="105D511E" w:rsidR="00EB2109" w:rsidRDefault="00EB2109" w:rsidP="00EB2109">
      <w:pPr>
        <w:pStyle w:val="Lijstalinea"/>
        <w:numPr>
          <w:ilvl w:val="1"/>
          <w:numId w:val="18"/>
        </w:numPr>
        <w:spacing w:after="0" w:line="240" w:lineRule="auto"/>
        <w:jc w:val="both"/>
        <w:rPr>
          <w:b/>
        </w:rPr>
      </w:pPr>
      <w:r w:rsidRPr="00024C6E">
        <w:rPr>
          <w:b/>
        </w:rPr>
        <w:t xml:space="preserve">De op basis van de EBITDA bepaalde rentedekkingsgraad van de onderneming minder dan 1,0? </w:t>
      </w:r>
    </w:p>
    <w:p w14:paraId="66FDA0B9" w14:textId="77777777" w:rsidR="003B71BC" w:rsidRPr="00024C6E" w:rsidRDefault="003B71BC" w:rsidP="003B71BC">
      <w:pPr>
        <w:pStyle w:val="Lijstalinea"/>
        <w:spacing w:after="0" w:line="240" w:lineRule="auto"/>
        <w:ind w:left="1440"/>
        <w:jc w:val="both"/>
        <w:rPr>
          <w:b/>
        </w:rPr>
      </w:pPr>
    </w:p>
    <w:p w14:paraId="0DEB70B4" w14:textId="77777777" w:rsidR="00EB2109" w:rsidRPr="006B327E" w:rsidRDefault="00EB2109" w:rsidP="00EB2109">
      <w:pPr>
        <w:spacing w:after="0" w:line="240" w:lineRule="auto"/>
        <w:ind w:firstLine="708"/>
        <w:jc w:val="both"/>
      </w:pPr>
      <w:r>
        <w:t xml:space="preserve">&gt; </w:t>
      </w:r>
      <w:r w:rsidRPr="006B327E">
        <w:t>Ja/Nee/N.v.t</w:t>
      </w:r>
    </w:p>
    <w:p w14:paraId="1C4F5560" w14:textId="77777777" w:rsidR="00EB2109" w:rsidRPr="006B327E" w:rsidRDefault="00EB2109" w:rsidP="00EB2109">
      <w:pPr>
        <w:spacing w:after="0" w:line="240" w:lineRule="auto"/>
        <w:jc w:val="both"/>
      </w:pPr>
    </w:p>
    <w:p w14:paraId="2A8B0F41" w14:textId="77777777" w:rsidR="00EB2109" w:rsidRDefault="00EB2109" w:rsidP="00EB2109">
      <w:pPr>
        <w:spacing w:after="0" w:line="240" w:lineRule="auto"/>
        <w:jc w:val="both"/>
      </w:pPr>
      <w:r w:rsidRPr="006B327E">
        <w:t>Ondertekende verklaart niet in financiële moeilijkheden te verkeren.</w:t>
      </w:r>
    </w:p>
    <w:p w14:paraId="33D5001D" w14:textId="77777777" w:rsidR="00EB2109" w:rsidRPr="006B327E" w:rsidRDefault="00EB2109" w:rsidP="00EB2109">
      <w:pPr>
        <w:spacing w:after="0" w:line="240" w:lineRule="auto"/>
        <w:jc w:val="both"/>
      </w:pPr>
    </w:p>
    <w:p w14:paraId="0D7227AA" w14:textId="77777777" w:rsidR="00EB2109" w:rsidRDefault="00EB2109" w:rsidP="00EB2109">
      <w:pPr>
        <w:spacing w:after="0" w:line="240" w:lineRule="auto"/>
        <w:jc w:val="both"/>
      </w:pPr>
      <w:r w:rsidRPr="006B327E">
        <w:t>Aanvragende organis</w:t>
      </w:r>
      <w:r>
        <w:t>atie</w:t>
      </w:r>
    </w:p>
    <w:p w14:paraId="6F68510A" w14:textId="77777777" w:rsidR="00EB2109" w:rsidRDefault="00EB2109" w:rsidP="00EB2109">
      <w:pPr>
        <w:spacing w:after="0" w:line="240" w:lineRule="auto"/>
        <w:jc w:val="both"/>
      </w:pPr>
      <w:r>
        <w:t>Naam</w:t>
      </w:r>
      <w:r>
        <w:tab/>
      </w:r>
      <w:r>
        <w:tab/>
      </w:r>
      <w:r>
        <w:tab/>
      </w:r>
      <w:r>
        <w:tab/>
        <w:t>: …</w:t>
      </w:r>
    </w:p>
    <w:p w14:paraId="0FF9D3E3" w14:textId="77777777" w:rsidR="00EB2109" w:rsidRPr="006B327E" w:rsidRDefault="00EB2109" w:rsidP="00EB2109">
      <w:pPr>
        <w:spacing w:after="0" w:line="240" w:lineRule="auto"/>
        <w:jc w:val="both"/>
      </w:pPr>
      <w:r>
        <w:t>Plaats</w:t>
      </w:r>
      <w:r>
        <w:tab/>
      </w:r>
      <w:r>
        <w:tab/>
      </w:r>
      <w:r>
        <w:tab/>
      </w:r>
      <w:r>
        <w:tab/>
        <w:t>: …</w:t>
      </w:r>
    </w:p>
    <w:p w14:paraId="7E426AA0" w14:textId="77777777" w:rsidR="00EB2109" w:rsidRDefault="00EB2109" w:rsidP="00EB2109">
      <w:pPr>
        <w:spacing w:after="0" w:line="240" w:lineRule="auto"/>
        <w:jc w:val="both"/>
      </w:pPr>
      <w:r>
        <w:t>Functie</w:t>
      </w:r>
      <w:r>
        <w:tab/>
      </w:r>
      <w:r>
        <w:tab/>
      </w:r>
      <w:r>
        <w:tab/>
      </w:r>
      <w:r>
        <w:tab/>
        <w:t>: …</w:t>
      </w:r>
    </w:p>
    <w:p w14:paraId="5501810C" w14:textId="77777777" w:rsidR="00EB2109" w:rsidRDefault="00EB2109" w:rsidP="00EB2109">
      <w:pPr>
        <w:spacing w:after="0" w:line="240" w:lineRule="auto"/>
        <w:jc w:val="both"/>
      </w:pPr>
      <w:r>
        <w:t>Datum</w:t>
      </w:r>
      <w:r>
        <w:tab/>
      </w:r>
      <w:r>
        <w:tab/>
      </w:r>
      <w:r>
        <w:tab/>
      </w:r>
      <w:r>
        <w:tab/>
        <w:t>: …</w:t>
      </w:r>
    </w:p>
    <w:p w14:paraId="35C08C31" w14:textId="77777777" w:rsidR="00EB2109" w:rsidRDefault="00EB2109" w:rsidP="00EB2109">
      <w:pPr>
        <w:spacing w:after="0" w:line="240" w:lineRule="auto"/>
        <w:jc w:val="both"/>
      </w:pPr>
    </w:p>
    <w:p w14:paraId="4D1E962C" w14:textId="075DA7DC" w:rsidR="00EB2109" w:rsidRPr="00D27BFF" w:rsidRDefault="00EB2109" w:rsidP="000D4095">
      <w:pPr>
        <w:spacing w:after="0" w:line="240" w:lineRule="auto"/>
        <w:rPr>
          <w:b/>
        </w:rPr>
      </w:pPr>
      <w:r>
        <w:t>Handtekening</w:t>
      </w:r>
      <w:r>
        <w:tab/>
      </w:r>
    </w:p>
    <w:sectPr w:rsidR="00EB2109" w:rsidRPr="00D27BFF" w:rsidSect="0021252B">
      <w:headerReference w:type="even" r:id="rId7"/>
      <w:headerReference w:type="default" r:id="rId8"/>
      <w:footerReference w:type="even" r:id="rId9"/>
      <w:footerReference w:type="default" r:id="rId10"/>
      <w:headerReference w:type="first" r:id="rId11"/>
      <w:footerReference w:type="first" r:id="rId12"/>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D4E5" w14:textId="77777777" w:rsidR="00C5236E" w:rsidRDefault="00C5236E" w:rsidP="00075F1F">
      <w:pPr>
        <w:spacing w:after="0" w:line="240" w:lineRule="auto"/>
      </w:pPr>
      <w:r>
        <w:separator/>
      </w:r>
    </w:p>
  </w:endnote>
  <w:endnote w:type="continuationSeparator" w:id="0">
    <w:p w14:paraId="29A2734B" w14:textId="77777777" w:rsidR="00C5236E" w:rsidRDefault="00C5236E" w:rsidP="000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BACF" w14:textId="77777777" w:rsidR="009145DF" w:rsidRDefault="009145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19228"/>
      <w:docPartObj>
        <w:docPartGallery w:val="Page Numbers (Bottom of Page)"/>
        <w:docPartUnique/>
      </w:docPartObj>
    </w:sdtPr>
    <w:sdtEndPr/>
    <w:sdtContent>
      <w:p w14:paraId="11641460" w14:textId="22E7684E" w:rsidR="00C5236E" w:rsidRDefault="009145DF">
        <w:pPr>
          <w:pStyle w:val="Voettekst"/>
        </w:pPr>
        <w:r>
          <w:rPr>
            <w:noProof/>
          </w:rPr>
          <w:drawing>
            <wp:anchor distT="0" distB="0" distL="114300" distR="114300" simplePos="0" relativeHeight="251665408" behindDoc="0" locked="0" layoutInCell="1" allowOverlap="1" wp14:anchorId="2F86A1C8" wp14:editId="3B74F6B1">
              <wp:simplePos x="0" y="0"/>
              <wp:positionH relativeFrom="column">
                <wp:posOffset>3487325</wp:posOffset>
              </wp:positionH>
              <wp:positionV relativeFrom="paragraph">
                <wp:posOffset>-340663</wp:posOffset>
              </wp:positionV>
              <wp:extent cx="638175" cy="640080"/>
              <wp:effectExtent l="0" t="0" r="9525" b="7620"/>
              <wp:wrapThrough wrapText="bothSides">
                <wp:wrapPolygon edited="0">
                  <wp:start x="0" y="0"/>
                  <wp:lineTo x="0" y="21214"/>
                  <wp:lineTo x="21278" y="21214"/>
                  <wp:lineTo x="21278" y="0"/>
                  <wp:lineTo x="0" y="0"/>
                </wp:wrapPolygon>
              </wp:wrapThrough>
              <wp:docPr id="6" name="Afbeelding 6" descr="https://www.stimulus.nl/pop-brabant/wp-content/uploads/sites/5/2015/06/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imulus.nl/pop-brabant/wp-content/uploads/sites/5/2015/06/Logo-L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6E" w:rsidRPr="0021252B">
          <w:rPr>
            <w:noProof/>
            <w:lang w:eastAsia="nl-NL"/>
          </w:rPr>
          <w:drawing>
            <wp:anchor distT="0" distB="0" distL="114300" distR="114300" simplePos="0" relativeHeight="251661312" behindDoc="0" locked="0" layoutInCell="1" allowOverlap="1" wp14:anchorId="4FDD8569" wp14:editId="638F9D4A">
              <wp:simplePos x="0" y="0"/>
              <wp:positionH relativeFrom="column">
                <wp:posOffset>4258945</wp:posOffset>
              </wp:positionH>
              <wp:positionV relativeFrom="paragraph">
                <wp:posOffset>-338455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2" tgtFrame="&quot;_blank&quot;" tooltip="&quot;&quot;"/>
                      </pic:cNvPr>
                      <pic:cNvPicPr>
                        <a:picLocks noChangeAspect="1" noChangeArrowheads="1"/>
                      </pic:cNvPicPr>
                    </pic:nvPicPr>
                    <pic:blipFill>
                      <a:blip r:embed="rId3"/>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00C5236E" w:rsidRPr="0021252B">
          <w:rPr>
            <w:noProof/>
            <w:lang w:eastAsia="nl-NL"/>
          </w:rPr>
          <w:drawing>
            <wp:anchor distT="0" distB="0" distL="114300" distR="114300" simplePos="0" relativeHeight="251662336" behindDoc="0" locked="0" layoutInCell="1" allowOverlap="1" wp14:anchorId="2EC85819" wp14:editId="4EBA7E64">
              <wp:simplePos x="0" y="0"/>
              <wp:positionH relativeFrom="column">
                <wp:posOffset>4258945</wp:posOffset>
              </wp:positionH>
              <wp:positionV relativeFrom="paragraph">
                <wp:posOffset>-14605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4"/>
                      <a:srcRect/>
                      <a:stretch>
                        <a:fillRect/>
                      </a:stretch>
                    </pic:blipFill>
                    <pic:spPr bwMode="auto">
                      <a:xfrm>
                        <a:off x="0" y="0"/>
                        <a:ext cx="781050" cy="523875"/>
                      </a:xfrm>
                      <a:prstGeom prst="rect">
                        <a:avLst/>
                      </a:prstGeom>
                      <a:noFill/>
                      <a:ln w="9525">
                        <a:noFill/>
                        <a:miter lim="800000"/>
                        <a:headEnd/>
                        <a:tailEnd/>
                      </a:ln>
                    </pic:spPr>
                  </pic:pic>
                </a:graphicData>
              </a:graphic>
            </wp:anchor>
          </w:drawing>
        </w:r>
        <w:r w:rsidR="00C5236E" w:rsidRPr="0021252B">
          <w:rPr>
            <w:noProof/>
            <w:lang w:eastAsia="nl-NL"/>
          </w:rPr>
          <mc:AlternateContent>
            <mc:Choice Requires="wps">
              <w:drawing>
                <wp:anchor distT="0" distB="0" distL="114300" distR="114300" simplePos="0" relativeHeight="251663360" behindDoc="0" locked="0" layoutInCell="1" allowOverlap="1" wp14:anchorId="319C9E59" wp14:editId="3B79E7B2">
                  <wp:simplePos x="0" y="0"/>
                  <wp:positionH relativeFrom="column">
                    <wp:posOffset>4977765</wp:posOffset>
                  </wp:positionH>
                  <wp:positionV relativeFrom="paragraph">
                    <wp:posOffset>-109855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C24B" w14:textId="77777777" w:rsidR="00C5236E" w:rsidRDefault="00C5236E" w:rsidP="0021252B">
                              <w:pPr>
                                <w:spacing w:after="0" w:line="240" w:lineRule="auto"/>
                                <w:rPr>
                                  <w:rFonts w:ascii="Arial" w:hAnsi="Arial" w:cs="Arial"/>
                                  <w:b/>
                                  <w:bCs/>
                                  <w:sz w:val="4"/>
                                  <w:szCs w:val="4"/>
                                </w:rPr>
                              </w:pPr>
                            </w:p>
                            <w:p w14:paraId="1B5AB042" w14:textId="77777777" w:rsidR="00C5236E" w:rsidRDefault="00C5236E" w:rsidP="0021252B">
                              <w:pPr>
                                <w:spacing w:after="0" w:line="240" w:lineRule="auto"/>
                                <w:rPr>
                                  <w:rFonts w:ascii="Arial" w:hAnsi="Arial" w:cs="Arial"/>
                                  <w:b/>
                                  <w:bCs/>
                                  <w:sz w:val="4"/>
                                  <w:szCs w:val="4"/>
                                </w:rPr>
                              </w:pPr>
                            </w:p>
                            <w:p w14:paraId="012894DE" w14:textId="77777777" w:rsidR="00C5236E" w:rsidRPr="00016A03" w:rsidRDefault="00C5236E" w:rsidP="0021252B">
                              <w:pPr>
                                <w:spacing w:after="0" w:line="240" w:lineRule="auto"/>
                                <w:rPr>
                                  <w:rFonts w:ascii="Arial" w:hAnsi="Arial" w:cs="Arial"/>
                                  <w:sz w:val="14"/>
                                  <w:szCs w:val="14"/>
                                </w:rPr>
                              </w:pPr>
                              <w:r w:rsidRPr="00016A03">
                                <w:rPr>
                                  <w:rFonts w:ascii="Arial" w:hAnsi="Arial" w:cs="Arial"/>
                                  <w:b/>
                                  <w:bCs/>
                                  <w:sz w:val="14"/>
                                  <w:szCs w:val="14"/>
                                </w:rPr>
                                <w:t>Europees Landbouwfonds</w:t>
                              </w:r>
                            </w:p>
                            <w:p w14:paraId="0CE3C7AB" w14:textId="77777777" w:rsidR="00C5236E" w:rsidRPr="00016A03" w:rsidRDefault="00C5236E" w:rsidP="0021252B">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196F9562" w14:textId="77777777" w:rsidR="00C5236E" w:rsidRPr="00016A03" w:rsidRDefault="00C5236E" w:rsidP="0021252B">
                              <w:pPr>
                                <w:rPr>
                                  <w:rFonts w:ascii="Arial" w:hAnsi="Arial" w:cs="Arial"/>
                                  <w:sz w:val="14"/>
                                  <w:szCs w:val="14"/>
                                </w:rPr>
                              </w:pPr>
                              <w:r w:rsidRPr="00016A03">
                                <w:rPr>
                                  <w:rFonts w:ascii="Arial" w:hAnsi="Arial" w:cs="Arial"/>
                                  <w:b/>
                                  <w:bCs/>
                                  <w:sz w:val="14"/>
                                  <w:szCs w:val="14"/>
                                </w:rPr>
                                <w:t>Europa investeert in zijn platteland</w:t>
                              </w:r>
                            </w:p>
                            <w:p w14:paraId="68C2A0A9" w14:textId="77777777" w:rsidR="00C5236E" w:rsidRDefault="00C5236E" w:rsidP="00212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9E59" id="_x0000_t202" coordsize="21600,21600" o:spt="202" path="m,l,21600r21600,l21600,xe">
                  <v:stroke joinstyle="miter"/>
                  <v:path gradientshapeok="t" o:connecttype="rect"/>
                </v:shapetype>
                <v:shape id="Text Box 6" o:spid="_x0000_s1027" type="#_x0000_t202" style="position:absolute;margin-left:391.95pt;margin-top:-8.6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" filled="f" stroked="f">
                  <v:textbox>
                    <w:txbxContent>
                      <w:p w14:paraId="5CF0C24B" w14:textId="77777777" w:rsidR="00C37B94" w:rsidRDefault="00C37B94" w:rsidP="0021252B">
                        <w:pPr>
                          <w:spacing w:after="0" w:line="240" w:lineRule="auto"/>
                          <w:rPr>
                            <w:rFonts w:ascii="Arial" w:hAnsi="Arial" w:cs="Arial"/>
                            <w:b/>
                            <w:bCs/>
                            <w:sz w:val="4"/>
                            <w:szCs w:val="4"/>
                          </w:rPr>
                        </w:pPr>
                      </w:p>
                      <w:p w14:paraId="1B5AB042" w14:textId="77777777" w:rsidR="00C37B94" w:rsidRDefault="00C37B94" w:rsidP="0021252B">
                        <w:pPr>
                          <w:spacing w:after="0" w:line="240" w:lineRule="auto"/>
                          <w:rPr>
                            <w:rFonts w:ascii="Arial" w:hAnsi="Arial" w:cs="Arial"/>
                            <w:b/>
                            <w:bCs/>
                            <w:sz w:val="4"/>
                            <w:szCs w:val="4"/>
                          </w:rPr>
                        </w:pPr>
                      </w:p>
                      <w:p w14:paraId="012894DE" w14:textId="77777777" w:rsidR="00C37B94" w:rsidRPr="00016A03" w:rsidRDefault="00C37B94" w:rsidP="0021252B">
                        <w:pPr>
                          <w:spacing w:after="0" w:line="240" w:lineRule="auto"/>
                          <w:rPr>
                            <w:rFonts w:ascii="Arial" w:hAnsi="Arial" w:cs="Arial"/>
                            <w:sz w:val="14"/>
                            <w:szCs w:val="14"/>
                          </w:rPr>
                        </w:pPr>
                        <w:r w:rsidRPr="00016A03">
                          <w:rPr>
                            <w:rFonts w:ascii="Arial" w:hAnsi="Arial" w:cs="Arial"/>
                            <w:b/>
                            <w:bCs/>
                            <w:sz w:val="14"/>
                            <w:szCs w:val="14"/>
                          </w:rPr>
                          <w:t>Europees Landbouwfonds</w:t>
                        </w:r>
                      </w:p>
                      <w:p w14:paraId="0CE3C7AB" w14:textId="77777777" w:rsidR="00C37B94" w:rsidRPr="00016A03" w:rsidRDefault="00C37B94" w:rsidP="0021252B">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196F9562" w14:textId="77777777" w:rsidR="00C37B94" w:rsidRPr="00016A03" w:rsidRDefault="00C37B94" w:rsidP="0021252B">
                        <w:pPr>
                          <w:rPr>
                            <w:rFonts w:ascii="Arial" w:hAnsi="Arial" w:cs="Arial"/>
                            <w:sz w:val="14"/>
                            <w:szCs w:val="14"/>
                          </w:rPr>
                        </w:pPr>
                        <w:r w:rsidRPr="00016A03">
                          <w:rPr>
                            <w:rFonts w:ascii="Arial" w:hAnsi="Arial" w:cs="Arial"/>
                            <w:b/>
                            <w:bCs/>
                            <w:sz w:val="14"/>
                            <w:szCs w:val="14"/>
                          </w:rPr>
                          <w:t>Europa investeert in zijn platteland</w:t>
                        </w:r>
                      </w:p>
                      <w:p w14:paraId="68C2A0A9" w14:textId="77777777" w:rsidR="00C37B94" w:rsidRDefault="00C37B94" w:rsidP="0021252B"/>
                    </w:txbxContent>
                  </v:textbox>
                </v:shape>
              </w:pict>
            </mc:Fallback>
          </mc:AlternateContent>
        </w:r>
        <w:r w:rsidR="00C5236E">
          <w:fldChar w:fldCharType="begin"/>
        </w:r>
        <w:r w:rsidR="00C5236E">
          <w:instrText>PAGE   \* MERGEFORMAT</w:instrText>
        </w:r>
        <w:r w:rsidR="00C5236E">
          <w:fldChar w:fldCharType="separate"/>
        </w:r>
        <w:r>
          <w:rPr>
            <w:noProof/>
          </w:rPr>
          <w:t>2</w:t>
        </w:r>
        <w:r w:rsidR="00C5236E">
          <w:fldChar w:fldCharType="end"/>
        </w:r>
      </w:p>
    </w:sdtContent>
  </w:sdt>
  <w:p w14:paraId="5A24F335" w14:textId="77777777" w:rsidR="00C5236E" w:rsidRDefault="00C52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9C3F" w14:textId="77777777" w:rsidR="009145DF" w:rsidRDefault="00914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9CBD" w14:textId="77777777" w:rsidR="00C5236E" w:rsidRDefault="00C5236E" w:rsidP="00075F1F">
      <w:pPr>
        <w:spacing w:after="0" w:line="240" w:lineRule="auto"/>
      </w:pPr>
      <w:r>
        <w:separator/>
      </w:r>
    </w:p>
  </w:footnote>
  <w:footnote w:type="continuationSeparator" w:id="0">
    <w:p w14:paraId="4704897E" w14:textId="77777777" w:rsidR="00C5236E" w:rsidRDefault="00C5236E" w:rsidP="0007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42F5" w14:textId="77777777" w:rsidR="009145DF" w:rsidRDefault="009145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F05C" w14:textId="666E78C9" w:rsidR="00C5236E" w:rsidRDefault="00C5236E">
    <w:pPr>
      <w:pStyle w:val="Koptekst"/>
    </w:pPr>
    <w:bookmarkStart w:id="0" w:name="_GoBack"/>
    <w:r w:rsidRPr="00B86EA9">
      <w:rPr>
        <w:noProof/>
        <w:lang w:eastAsia="nl-NL"/>
      </w:rPr>
      <w:drawing>
        <wp:anchor distT="0" distB="0" distL="114300" distR="114300" simplePos="0" relativeHeight="251659264" behindDoc="1" locked="0" layoutInCell="1" allowOverlap="1" wp14:anchorId="68039207" wp14:editId="5FEB7252">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B43D" w14:textId="77777777" w:rsidR="009145DF" w:rsidRDefault="009145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BD"/>
    <w:multiLevelType w:val="hybridMultilevel"/>
    <w:tmpl w:val="459A8818"/>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637E6"/>
    <w:multiLevelType w:val="hybridMultilevel"/>
    <w:tmpl w:val="650E6412"/>
    <w:lvl w:ilvl="0" w:tplc="149E58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729C9"/>
    <w:multiLevelType w:val="hybridMultilevel"/>
    <w:tmpl w:val="80D03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2642"/>
    <w:multiLevelType w:val="hybridMultilevel"/>
    <w:tmpl w:val="6A5A9D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53869"/>
    <w:multiLevelType w:val="hybridMultilevel"/>
    <w:tmpl w:val="C832A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F22E4F"/>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DB5758"/>
    <w:multiLevelType w:val="hybridMultilevel"/>
    <w:tmpl w:val="3220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A309E8"/>
    <w:multiLevelType w:val="hybridMultilevel"/>
    <w:tmpl w:val="7146E54E"/>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FF3092"/>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503A3C"/>
    <w:multiLevelType w:val="hybridMultilevel"/>
    <w:tmpl w:val="A86A687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177988"/>
    <w:multiLevelType w:val="hybridMultilevel"/>
    <w:tmpl w:val="6BC26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932D85"/>
    <w:multiLevelType w:val="hybridMultilevel"/>
    <w:tmpl w:val="F8C8C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6D3A05"/>
    <w:multiLevelType w:val="hybridMultilevel"/>
    <w:tmpl w:val="0C84A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046B98"/>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544871"/>
    <w:multiLevelType w:val="hybridMultilevel"/>
    <w:tmpl w:val="907ED644"/>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509AA"/>
    <w:multiLevelType w:val="hybridMultilevel"/>
    <w:tmpl w:val="D376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3"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F64DE0"/>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11"/>
  </w:num>
  <w:num w:numId="5">
    <w:abstractNumId w:val="10"/>
  </w:num>
  <w:num w:numId="6">
    <w:abstractNumId w:val="21"/>
  </w:num>
  <w:num w:numId="7">
    <w:abstractNumId w:val="13"/>
  </w:num>
  <w:num w:numId="8">
    <w:abstractNumId w:val="12"/>
  </w:num>
  <w:num w:numId="9">
    <w:abstractNumId w:val="7"/>
  </w:num>
  <w:num w:numId="10">
    <w:abstractNumId w:val="25"/>
  </w:num>
  <w:num w:numId="11">
    <w:abstractNumId w:val="19"/>
  </w:num>
  <w:num w:numId="12">
    <w:abstractNumId w:val="16"/>
  </w:num>
  <w:num w:numId="13">
    <w:abstractNumId w:val="15"/>
  </w:num>
  <w:num w:numId="14">
    <w:abstractNumId w:val="20"/>
  </w:num>
  <w:num w:numId="15">
    <w:abstractNumId w:val="0"/>
  </w:num>
  <w:num w:numId="16">
    <w:abstractNumId w:val="2"/>
  </w:num>
  <w:num w:numId="17">
    <w:abstractNumId w:val="3"/>
  </w:num>
  <w:num w:numId="18">
    <w:abstractNumId w:val="4"/>
  </w:num>
  <w:num w:numId="19">
    <w:abstractNumId w:val="9"/>
  </w:num>
  <w:num w:numId="20">
    <w:abstractNumId w:val="6"/>
  </w:num>
  <w:num w:numId="21">
    <w:abstractNumId w:val="17"/>
  </w:num>
  <w:num w:numId="22">
    <w:abstractNumId w:val="22"/>
  </w:num>
  <w:num w:numId="23">
    <w:abstractNumId w:val="23"/>
  </w:num>
  <w:num w:numId="24">
    <w:abstractNumId w:val="8"/>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4B"/>
    <w:rsid w:val="000008AB"/>
    <w:rsid w:val="00003564"/>
    <w:rsid w:val="000235DE"/>
    <w:rsid w:val="0002427E"/>
    <w:rsid w:val="0003089D"/>
    <w:rsid w:val="00031C4B"/>
    <w:rsid w:val="00062E3E"/>
    <w:rsid w:val="0006332D"/>
    <w:rsid w:val="00075F1F"/>
    <w:rsid w:val="0008381C"/>
    <w:rsid w:val="00084E55"/>
    <w:rsid w:val="000A5F10"/>
    <w:rsid w:val="000B21F1"/>
    <w:rsid w:val="000D3D80"/>
    <w:rsid w:val="000D4095"/>
    <w:rsid w:val="000E2F4C"/>
    <w:rsid w:val="000F0202"/>
    <w:rsid w:val="000F6A8E"/>
    <w:rsid w:val="00120048"/>
    <w:rsid w:val="0012786A"/>
    <w:rsid w:val="00145C4B"/>
    <w:rsid w:val="00154175"/>
    <w:rsid w:val="0019493F"/>
    <w:rsid w:val="001A01CC"/>
    <w:rsid w:val="001A10C8"/>
    <w:rsid w:val="001C451F"/>
    <w:rsid w:val="001D6E2C"/>
    <w:rsid w:val="0020298E"/>
    <w:rsid w:val="00206EEC"/>
    <w:rsid w:val="0021252B"/>
    <w:rsid w:val="0022788A"/>
    <w:rsid w:val="00257292"/>
    <w:rsid w:val="0026323F"/>
    <w:rsid w:val="002B565A"/>
    <w:rsid w:val="002C2C37"/>
    <w:rsid w:val="002D1FBE"/>
    <w:rsid w:val="002E5812"/>
    <w:rsid w:val="00301769"/>
    <w:rsid w:val="00321FA5"/>
    <w:rsid w:val="003310B0"/>
    <w:rsid w:val="0037663D"/>
    <w:rsid w:val="0038742F"/>
    <w:rsid w:val="003A4CF8"/>
    <w:rsid w:val="003B71BC"/>
    <w:rsid w:val="00407D0D"/>
    <w:rsid w:val="004122C0"/>
    <w:rsid w:val="0042524E"/>
    <w:rsid w:val="00463D52"/>
    <w:rsid w:val="004866C7"/>
    <w:rsid w:val="00497B4E"/>
    <w:rsid w:val="004D75C7"/>
    <w:rsid w:val="004F4B2B"/>
    <w:rsid w:val="004F4FDE"/>
    <w:rsid w:val="0050411E"/>
    <w:rsid w:val="00506422"/>
    <w:rsid w:val="005216B0"/>
    <w:rsid w:val="00531FBC"/>
    <w:rsid w:val="005521EA"/>
    <w:rsid w:val="00556636"/>
    <w:rsid w:val="00560291"/>
    <w:rsid w:val="00560BD4"/>
    <w:rsid w:val="00564815"/>
    <w:rsid w:val="00592952"/>
    <w:rsid w:val="005A3BA0"/>
    <w:rsid w:val="005B4A34"/>
    <w:rsid w:val="005C3559"/>
    <w:rsid w:val="005D76F0"/>
    <w:rsid w:val="005D793C"/>
    <w:rsid w:val="006106D8"/>
    <w:rsid w:val="00624ED8"/>
    <w:rsid w:val="00680F77"/>
    <w:rsid w:val="006E3FE7"/>
    <w:rsid w:val="00727A44"/>
    <w:rsid w:val="0073458A"/>
    <w:rsid w:val="00744649"/>
    <w:rsid w:val="007528D0"/>
    <w:rsid w:val="00774F72"/>
    <w:rsid w:val="00792531"/>
    <w:rsid w:val="007B221C"/>
    <w:rsid w:val="007C0486"/>
    <w:rsid w:val="007F2CBB"/>
    <w:rsid w:val="007F430C"/>
    <w:rsid w:val="00803AEA"/>
    <w:rsid w:val="008437E6"/>
    <w:rsid w:val="00844831"/>
    <w:rsid w:val="0084672F"/>
    <w:rsid w:val="00850868"/>
    <w:rsid w:val="00851ED8"/>
    <w:rsid w:val="00876D9E"/>
    <w:rsid w:val="00890A09"/>
    <w:rsid w:val="00892C92"/>
    <w:rsid w:val="00897989"/>
    <w:rsid w:val="008A2329"/>
    <w:rsid w:val="008B1381"/>
    <w:rsid w:val="008C7055"/>
    <w:rsid w:val="008E106C"/>
    <w:rsid w:val="008E3EFD"/>
    <w:rsid w:val="008F3996"/>
    <w:rsid w:val="00900A03"/>
    <w:rsid w:val="0091103A"/>
    <w:rsid w:val="009145DF"/>
    <w:rsid w:val="009201AD"/>
    <w:rsid w:val="00954666"/>
    <w:rsid w:val="009601BE"/>
    <w:rsid w:val="0096432A"/>
    <w:rsid w:val="00971F36"/>
    <w:rsid w:val="0097705F"/>
    <w:rsid w:val="009A0701"/>
    <w:rsid w:val="009A7FAE"/>
    <w:rsid w:val="009B0B8D"/>
    <w:rsid w:val="009C015A"/>
    <w:rsid w:val="009C58CB"/>
    <w:rsid w:val="009D0AEE"/>
    <w:rsid w:val="009D4CC3"/>
    <w:rsid w:val="00A26FB9"/>
    <w:rsid w:val="00A314AA"/>
    <w:rsid w:val="00A677D0"/>
    <w:rsid w:val="00AA15CA"/>
    <w:rsid w:val="00AF4C39"/>
    <w:rsid w:val="00B04B9A"/>
    <w:rsid w:val="00B074E9"/>
    <w:rsid w:val="00B20F37"/>
    <w:rsid w:val="00B417F0"/>
    <w:rsid w:val="00B42734"/>
    <w:rsid w:val="00B43A62"/>
    <w:rsid w:val="00B6169B"/>
    <w:rsid w:val="00B67605"/>
    <w:rsid w:val="00B85E98"/>
    <w:rsid w:val="00BA18AA"/>
    <w:rsid w:val="00BB2684"/>
    <w:rsid w:val="00C249AF"/>
    <w:rsid w:val="00C2760E"/>
    <w:rsid w:val="00C37B94"/>
    <w:rsid w:val="00C41DC2"/>
    <w:rsid w:val="00C5236E"/>
    <w:rsid w:val="00C63F61"/>
    <w:rsid w:val="00C7469F"/>
    <w:rsid w:val="00C80A8E"/>
    <w:rsid w:val="00CD74EF"/>
    <w:rsid w:val="00CE3F77"/>
    <w:rsid w:val="00CF27FD"/>
    <w:rsid w:val="00D026A0"/>
    <w:rsid w:val="00D27BFF"/>
    <w:rsid w:val="00D656EB"/>
    <w:rsid w:val="00D67BE6"/>
    <w:rsid w:val="00D71BB6"/>
    <w:rsid w:val="00D7468B"/>
    <w:rsid w:val="00D83E76"/>
    <w:rsid w:val="00D90CAD"/>
    <w:rsid w:val="00DA1B70"/>
    <w:rsid w:val="00DB5783"/>
    <w:rsid w:val="00DD7BE3"/>
    <w:rsid w:val="00DE0689"/>
    <w:rsid w:val="00DE7B16"/>
    <w:rsid w:val="00E00AC1"/>
    <w:rsid w:val="00E0278F"/>
    <w:rsid w:val="00E56B72"/>
    <w:rsid w:val="00E77577"/>
    <w:rsid w:val="00EB2109"/>
    <w:rsid w:val="00EE3C56"/>
    <w:rsid w:val="00EF3223"/>
    <w:rsid w:val="00F16C11"/>
    <w:rsid w:val="00F43EB5"/>
    <w:rsid w:val="00F56891"/>
    <w:rsid w:val="00F851B9"/>
    <w:rsid w:val="00F87BD4"/>
    <w:rsid w:val="00F87E85"/>
    <w:rsid w:val="00FB4499"/>
    <w:rsid w:val="00FE5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5A86C2"/>
  <w15:chartTrackingRefBased/>
  <w15:docId w15:val="{B3A7C4FE-B3C9-4E16-9472-E725B62A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0F37"/>
    <w:rPr>
      <w:sz w:val="16"/>
      <w:szCs w:val="16"/>
    </w:rPr>
  </w:style>
  <w:style w:type="paragraph" w:styleId="Tekstopmerking">
    <w:name w:val="annotation text"/>
    <w:basedOn w:val="Standaard"/>
    <w:link w:val="TekstopmerkingChar"/>
    <w:uiPriority w:val="99"/>
    <w:semiHidden/>
    <w:unhideWhenUsed/>
    <w:rsid w:val="00B20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F37"/>
    <w:rPr>
      <w:sz w:val="20"/>
      <w:szCs w:val="20"/>
    </w:rPr>
  </w:style>
  <w:style w:type="paragraph" w:styleId="Onderwerpvanopmerking">
    <w:name w:val="annotation subject"/>
    <w:basedOn w:val="Tekstopmerking"/>
    <w:next w:val="Tekstopmerking"/>
    <w:link w:val="OnderwerpvanopmerkingChar"/>
    <w:uiPriority w:val="99"/>
    <w:semiHidden/>
    <w:unhideWhenUsed/>
    <w:rsid w:val="00B20F37"/>
    <w:rPr>
      <w:b/>
      <w:bCs/>
    </w:rPr>
  </w:style>
  <w:style w:type="character" w:customStyle="1" w:styleId="OnderwerpvanopmerkingChar">
    <w:name w:val="Onderwerp van opmerking Char"/>
    <w:basedOn w:val="TekstopmerkingChar"/>
    <w:link w:val="Onderwerpvanopmerking"/>
    <w:uiPriority w:val="99"/>
    <w:semiHidden/>
    <w:rsid w:val="00B20F37"/>
    <w:rPr>
      <w:b/>
      <w:bCs/>
      <w:sz w:val="20"/>
      <w:szCs w:val="20"/>
    </w:rPr>
  </w:style>
  <w:style w:type="paragraph" w:styleId="Ballontekst">
    <w:name w:val="Balloon Text"/>
    <w:basedOn w:val="Standaard"/>
    <w:link w:val="BallontekstChar"/>
    <w:uiPriority w:val="99"/>
    <w:semiHidden/>
    <w:unhideWhenUsed/>
    <w:rsid w:val="00B20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F37"/>
    <w:rPr>
      <w:rFonts w:ascii="Segoe UI" w:hAnsi="Segoe UI" w:cs="Segoe UI"/>
      <w:sz w:val="18"/>
      <w:szCs w:val="18"/>
    </w:rPr>
  </w:style>
  <w:style w:type="paragraph" w:styleId="Lijstalinea">
    <w:name w:val="List Paragraph"/>
    <w:basedOn w:val="Standaard"/>
    <w:uiPriority w:val="34"/>
    <w:qFormat/>
    <w:rsid w:val="00B417F0"/>
    <w:pPr>
      <w:ind w:left="720"/>
      <w:contextualSpacing/>
    </w:pPr>
  </w:style>
  <w:style w:type="character" w:styleId="Hyperlink">
    <w:name w:val="Hyperlink"/>
    <w:basedOn w:val="Standaardalinea-lettertype"/>
    <w:uiPriority w:val="99"/>
    <w:unhideWhenUsed/>
    <w:rsid w:val="00844831"/>
    <w:rPr>
      <w:color w:val="0563C1" w:themeColor="hyperlink"/>
      <w:u w:val="single"/>
    </w:rPr>
  </w:style>
  <w:style w:type="paragraph" w:styleId="Koptekst">
    <w:name w:val="header"/>
    <w:basedOn w:val="Standaard"/>
    <w:link w:val="KoptekstChar"/>
    <w:uiPriority w:val="99"/>
    <w:unhideWhenUsed/>
    <w:rsid w:val="00075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5F1F"/>
  </w:style>
  <w:style w:type="paragraph" w:styleId="Voettekst">
    <w:name w:val="footer"/>
    <w:basedOn w:val="Standaard"/>
    <w:link w:val="VoettekstChar"/>
    <w:uiPriority w:val="99"/>
    <w:unhideWhenUsed/>
    <w:rsid w:val="00075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5F1F"/>
  </w:style>
  <w:style w:type="table" w:customStyle="1" w:styleId="Tabelraster3">
    <w:name w:val="Tabelraster3"/>
    <w:basedOn w:val="Standaardtabel"/>
    <w:next w:val="Tabelraster"/>
    <w:uiPriority w:val="59"/>
    <w:rsid w:val="002125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54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9250">
      <w:bodyDiv w:val="1"/>
      <w:marLeft w:val="0"/>
      <w:marRight w:val="0"/>
      <w:marTop w:val="0"/>
      <w:marBottom w:val="0"/>
      <w:divBdr>
        <w:top w:val="none" w:sz="0" w:space="0" w:color="auto"/>
        <w:left w:val="none" w:sz="0" w:space="0" w:color="auto"/>
        <w:bottom w:val="none" w:sz="0" w:space="0" w:color="auto"/>
        <w:right w:val="none" w:sz="0" w:space="0" w:color="auto"/>
      </w:divBdr>
      <w:divsChild>
        <w:div w:id="819463052">
          <w:marLeft w:val="0"/>
          <w:marRight w:val="0"/>
          <w:marTop w:val="0"/>
          <w:marBottom w:val="0"/>
          <w:divBdr>
            <w:top w:val="none" w:sz="0" w:space="0" w:color="auto"/>
            <w:left w:val="none" w:sz="0" w:space="0" w:color="auto"/>
            <w:bottom w:val="none" w:sz="0" w:space="0" w:color="auto"/>
            <w:right w:val="none" w:sz="0" w:space="0" w:color="auto"/>
          </w:divBdr>
          <w:divsChild>
            <w:div w:id="1093671402">
              <w:marLeft w:val="0"/>
              <w:marRight w:val="0"/>
              <w:marTop w:val="0"/>
              <w:marBottom w:val="0"/>
              <w:divBdr>
                <w:top w:val="none" w:sz="0" w:space="0" w:color="auto"/>
                <w:left w:val="none" w:sz="0" w:space="0" w:color="auto"/>
                <w:bottom w:val="none" w:sz="0" w:space="0" w:color="auto"/>
                <w:right w:val="none" w:sz="0" w:space="0" w:color="auto"/>
              </w:divBdr>
              <w:divsChild>
                <w:div w:id="1939173512">
                  <w:marLeft w:val="300"/>
                  <w:marRight w:val="0"/>
                  <w:marTop w:val="0"/>
                  <w:marBottom w:val="0"/>
                  <w:divBdr>
                    <w:top w:val="none" w:sz="0" w:space="0" w:color="auto"/>
                    <w:left w:val="none" w:sz="0" w:space="0" w:color="auto"/>
                    <w:bottom w:val="none" w:sz="0" w:space="0" w:color="auto"/>
                    <w:right w:val="none" w:sz="0" w:space="0" w:color="auto"/>
                  </w:divBdr>
                  <w:divsChild>
                    <w:div w:id="576088204">
                      <w:marLeft w:val="0"/>
                      <w:marRight w:val="0"/>
                      <w:marTop w:val="0"/>
                      <w:marBottom w:val="0"/>
                      <w:divBdr>
                        <w:top w:val="none" w:sz="0" w:space="0" w:color="auto"/>
                        <w:left w:val="none" w:sz="0" w:space="0" w:color="auto"/>
                        <w:bottom w:val="none" w:sz="0" w:space="0" w:color="auto"/>
                        <w:right w:val="none" w:sz="0" w:space="0" w:color="auto"/>
                      </w:divBdr>
                      <w:divsChild>
                        <w:div w:id="1233732747">
                          <w:marLeft w:val="0"/>
                          <w:marRight w:val="0"/>
                          <w:marTop w:val="0"/>
                          <w:marBottom w:val="0"/>
                          <w:divBdr>
                            <w:top w:val="none" w:sz="0" w:space="0" w:color="auto"/>
                            <w:left w:val="none" w:sz="0" w:space="0" w:color="auto"/>
                            <w:bottom w:val="none" w:sz="0" w:space="0" w:color="auto"/>
                            <w:right w:val="none" w:sz="0" w:space="0" w:color="auto"/>
                          </w:divBdr>
                          <w:divsChild>
                            <w:div w:id="1096513306">
                              <w:marLeft w:val="0"/>
                              <w:marRight w:val="0"/>
                              <w:marTop w:val="0"/>
                              <w:marBottom w:val="0"/>
                              <w:divBdr>
                                <w:top w:val="none" w:sz="0" w:space="0" w:color="auto"/>
                                <w:left w:val="none" w:sz="0" w:space="0" w:color="auto"/>
                                <w:bottom w:val="none" w:sz="0" w:space="0" w:color="auto"/>
                                <w:right w:val="none" w:sz="0" w:space="0" w:color="auto"/>
                              </w:divBdr>
                              <w:divsChild>
                                <w:div w:id="16082993">
                                  <w:marLeft w:val="0"/>
                                  <w:marRight w:val="0"/>
                                  <w:marTop w:val="0"/>
                                  <w:marBottom w:val="0"/>
                                  <w:divBdr>
                                    <w:top w:val="none" w:sz="0" w:space="0" w:color="auto"/>
                                    <w:left w:val="none" w:sz="0" w:space="0" w:color="auto"/>
                                    <w:bottom w:val="none" w:sz="0" w:space="0" w:color="auto"/>
                                    <w:right w:val="none" w:sz="0" w:space="0" w:color="auto"/>
                                  </w:divBdr>
                                  <w:divsChild>
                                    <w:div w:id="2083328935">
                                      <w:marLeft w:val="0"/>
                                      <w:marRight w:val="0"/>
                                      <w:marTop w:val="0"/>
                                      <w:marBottom w:val="0"/>
                                      <w:divBdr>
                                        <w:top w:val="none" w:sz="0" w:space="0" w:color="auto"/>
                                        <w:left w:val="none" w:sz="0" w:space="0" w:color="auto"/>
                                        <w:bottom w:val="none" w:sz="0" w:space="0" w:color="auto"/>
                                        <w:right w:val="none" w:sz="0" w:space="0" w:color="auto"/>
                                      </w:divBdr>
                                      <w:divsChild>
                                        <w:div w:id="378937309">
                                          <w:marLeft w:val="0"/>
                                          <w:marRight w:val="0"/>
                                          <w:marTop w:val="0"/>
                                          <w:marBottom w:val="0"/>
                                          <w:divBdr>
                                            <w:top w:val="none" w:sz="0" w:space="0" w:color="auto"/>
                                            <w:left w:val="none" w:sz="0" w:space="0" w:color="auto"/>
                                            <w:bottom w:val="none" w:sz="0" w:space="0" w:color="auto"/>
                                            <w:right w:val="none" w:sz="0" w:space="0" w:color="auto"/>
                                          </w:divBdr>
                                          <w:divsChild>
                                            <w:div w:id="1021590386">
                                              <w:marLeft w:val="0"/>
                                              <w:marRight w:val="0"/>
                                              <w:marTop w:val="0"/>
                                              <w:marBottom w:val="0"/>
                                              <w:divBdr>
                                                <w:top w:val="none" w:sz="0" w:space="0" w:color="auto"/>
                                                <w:left w:val="none" w:sz="0" w:space="0" w:color="auto"/>
                                                <w:bottom w:val="none" w:sz="0" w:space="0" w:color="auto"/>
                                                <w:right w:val="none" w:sz="0" w:space="0" w:color="auto"/>
                                              </w:divBdr>
                                              <w:divsChild>
                                                <w:div w:id="1550649613">
                                                  <w:marLeft w:val="0"/>
                                                  <w:marRight w:val="0"/>
                                                  <w:marTop w:val="0"/>
                                                  <w:marBottom w:val="0"/>
                                                  <w:divBdr>
                                                    <w:top w:val="none" w:sz="0" w:space="0" w:color="auto"/>
                                                    <w:left w:val="none" w:sz="0" w:space="0" w:color="auto"/>
                                                    <w:bottom w:val="none" w:sz="0" w:space="0" w:color="auto"/>
                                                    <w:right w:val="none" w:sz="0" w:space="0" w:color="auto"/>
                                                  </w:divBdr>
                                                  <w:divsChild>
                                                    <w:div w:id="2232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927178">
      <w:bodyDiv w:val="1"/>
      <w:marLeft w:val="0"/>
      <w:marRight w:val="0"/>
      <w:marTop w:val="0"/>
      <w:marBottom w:val="0"/>
      <w:divBdr>
        <w:top w:val="none" w:sz="0" w:space="0" w:color="auto"/>
        <w:left w:val="none" w:sz="0" w:space="0" w:color="auto"/>
        <w:bottom w:val="none" w:sz="0" w:space="0" w:color="auto"/>
        <w:right w:val="none" w:sz="0" w:space="0" w:color="auto"/>
      </w:divBdr>
      <w:divsChild>
        <w:div w:id="1830636920">
          <w:marLeft w:val="0"/>
          <w:marRight w:val="0"/>
          <w:marTop w:val="0"/>
          <w:marBottom w:val="0"/>
          <w:divBdr>
            <w:top w:val="none" w:sz="0" w:space="0" w:color="auto"/>
            <w:left w:val="none" w:sz="0" w:space="0" w:color="auto"/>
            <w:bottom w:val="none" w:sz="0" w:space="0" w:color="auto"/>
            <w:right w:val="none" w:sz="0" w:space="0" w:color="auto"/>
          </w:divBdr>
          <w:divsChild>
            <w:div w:id="1105884438">
              <w:marLeft w:val="0"/>
              <w:marRight w:val="0"/>
              <w:marTop w:val="0"/>
              <w:marBottom w:val="0"/>
              <w:divBdr>
                <w:top w:val="none" w:sz="0" w:space="0" w:color="auto"/>
                <w:left w:val="none" w:sz="0" w:space="0" w:color="auto"/>
                <w:bottom w:val="none" w:sz="0" w:space="0" w:color="auto"/>
                <w:right w:val="none" w:sz="0" w:space="0" w:color="auto"/>
              </w:divBdr>
              <w:divsChild>
                <w:div w:id="1370104636">
                  <w:marLeft w:val="300"/>
                  <w:marRight w:val="0"/>
                  <w:marTop w:val="0"/>
                  <w:marBottom w:val="0"/>
                  <w:divBdr>
                    <w:top w:val="none" w:sz="0" w:space="0" w:color="auto"/>
                    <w:left w:val="none" w:sz="0" w:space="0" w:color="auto"/>
                    <w:bottom w:val="none" w:sz="0" w:space="0" w:color="auto"/>
                    <w:right w:val="none" w:sz="0" w:space="0" w:color="auto"/>
                  </w:divBdr>
                  <w:divsChild>
                    <w:div w:id="484976571">
                      <w:marLeft w:val="0"/>
                      <w:marRight w:val="0"/>
                      <w:marTop w:val="0"/>
                      <w:marBottom w:val="0"/>
                      <w:divBdr>
                        <w:top w:val="none" w:sz="0" w:space="0" w:color="auto"/>
                        <w:left w:val="none" w:sz="0" w:space="0" w:color="auto"/>
                        <w:bottom w:val="none" w:sz="0" w:space="0" w:color="auto"/>
                        <w:right w:val="none" w:sz="0" w:space="0" w:color="auto"/>
                      </w:divBdr>
                      <w:divsChild>
                        <w:div w:id="1446341367">
                          <w:marLeft w:val="0"/>
                          <w:marRight w:val="0"/>
                          <w:marTop w:val="0"/>
                          <w:marBottom w:val="0"/>
                          <w:divBdr>
                            <w:top w:val="none" w:sz="0" w:space="0" w:color="auto"/>
                            <w:left w:val="none" w:sz="0" w:space="0" w:color="auto"/>
                            <w:bottom w:val="none" w:sz="0" w:space="0" w:color="auto"/>
                            <w:right w:val="none" w:sz="0" w:space="0" w:color="auto"/>
                          </w:divBdr>
                          <w:divsChild>
                            <w:div w:id="1158183697">
                              <w:marLeft w:val="0"/>
                              <w:marRight w:val="0"/>
                              <w:marTop w:val="0"/>
                              <w:marBottom w:val="0"/>
                              <w:divBdr>
                                <w:top w:val="none" w:sz="0" w:space="0" w:color="auto"/>
                                <w:left w:val="none" w:sz="0" w:space="0" w:color="auto"/>
                                <w:bottom w:val="none" w:sz="0" w:space="0" w:color="auto"/>
                                <w:right w:val="none" w:sz="0" w:space="0" w:color="auto"/>
                              </w:divBdr>
                              <w:divsChild>
                                <w:div w:id="1769885496">
                                  <w:marLeft w:val="0"/>
                                  <w:marRight w:val="0"/>
                                  <w:marTop w:val="0"/>
                                  <w:marBottom w:val="0"/>
                                  <w:divBdr>
                                    <w:top w:val="none" w:sz="0" w:space="0" w:color="auto"/>
                                    <w:left w:val="none" w:sz="0" w:space="0" w:color="auto"/>
                                    <w:bottom w:val="none" w:sz="0" w:space="0" w:color="auto"/>
                                    <w:right w:val="none" w:sz="0" w:space="0" w:color="auto"/>
                                  </w:divBdr>
                                  <w:divsChild>
                                    <w:div w:id="1002120307">
                                      <w:marLeft w:val="0"/>
                                      <w:marRight w:val="0"/>
                                      <w:marTop w:val="0"/>
                                      <w:marBottom w:val="0"/>
                                      <w:divBdr>
                                        <w:top w:val="none" w:sz="0" w:space="0" w:color="auto"/>
                                        <w:left w:val="none" w:sz="0" w:space="0" w:color="auto"/>
                                        <w:bottom w:val="none" w:sz="0" w:space="0" w:color="auto"/>
                                        <w:right w:val="none" w:sz="0" w:space="0" w:color="auto"/>
                                      </w:divBdr>
                                      <w:divsChild>
                                        <w:div w:id="695470222">
                                          <w:marLeft w:val="0"/>
                                          <w:marRight w:val="0"/>
                                          <w:marTop w:val="0"/>
                                          <w:marBottom w:val="0"/>
                                          <w:divBdr>
                                            <w:top w:val="none" w:sz="0" w:space="0" w:color="auto"/>
                                            <w:left w:val="none" w:sz="0" w:space="0" w:color="auto"/>
                                            <w:bottom w:val="none" w:sz="0" w:space="0" w:color="auto"/>
                                            <w:right w:val="none" w:sz="0" w:space="0" w:color="auto"/>
                                          </w:divBdr>
                                          <w:divsChild>
                                            <w:div w:id="1482892415">
                                              <w:marLeft w:val="0"/>
                                              <w:marRight w:val="0"/>
                                              <w:marTop w:val="0"/>
                                              <w:marBottom w:val="0"/>
                                              <w:divBdr>
                                                <w:top w:val="none" w:sz="0" w:space="0" w:color="auto"/>
                                                <w:left w:val="none" w:sz="0" w:space="0" w:color="auto"/>
                                                <w:bottom w:val="none" w:sz="0" w:space="0" w:color="auto"/>
                                                <w:right w:val="none" w:sz="0" w:space="0" w:color="auto"/>
                                              </w:divBdr>
                                              <w:divsChild>
                                                <w:div w:id="1113864410">
                                                  <w:marLeft w:val="0"/>
                                                  <w:marRight w:val="0"/>
                                                  <w:marTop w:val="0"/>
                                                  <w:marBottom w:val="0"/>
                                                  <w:divBdr>
                                                    <w:top w:val="none" w:sz="0" w:space="0" w:color="auto"/>
                                                    <w:left w:val="none" w:sz="0" w:space="0" w:color="auto"/>
                                                    <w:bottom w:val="none" w:sz="0" w:space="0" w:color="auto"/>
                                                    <w:right w:val="none" w:sz="0" w:space="0" w:color="auto"/>
                                                  </w:divBdr>
                                                </w:div>
                                                <w:div w:id="780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33910">
      <w:bodyDiv w:val="1"/>
      <w:marLeft w:val="0"/>
      <w:marRight w:val="0"/>
      <w:marTop w:val="0"/>
      <w:marBottom w:val="0"/>
      <w:divBdr>
        <w:top w:val="none" w:sz="0" w:space="0" w:color="auto"/>
        <w:left w:val="none" w:sz="0" w:space="0" w:color="auto"/>
        <w:bottom w:val="none" w:sz="0" w:space="0" w:color="auto"/>
        <w:right w:val="none" w:sz="0" w:space="0" w:color="auto"/>
      </w:divBdr>
    </w:div>
    <w:div w:id="1207453578">
      <w:bodyDiv w:val="1"/>
      <w:marLeft w:val="0"/>
      <w:marRight w:val="0"/>
      <w:marTop w:val="0"/>
      <w:marBottom w:val="0"/>
      <w:divBdr>
        <w:top w:val="none" w:sz="0" w:space="0" w:color="auto"/>
        <w:left w:val="none" w:sz="0" w:space="0" w:color="auto"/>
        <w:bottom w:val="none" w:sz="0" w:space="0" w:color="auto"/>
        <w:right w:val="none" w:sz="0" w:space="0" w:color="auto"/>
      </w:divBdr>
      <w:divsChild>
        <w:div w:id="10691341">
          <w:marLeft w:val="0"/>
          <w:marRight w:val="0"/>
          <w:marTop w:val="0"/>
          <w:marBottom w:val="0"/>
          <w:divBdr>
            <w:top w:val="none" w:sz="0" w:space="0" w:color="auto"/>
            <w:left w:val="none" w:sz="0" w:space="0" w:color="auto"/>
            <w:bottom w:val="none" w:sz="0" w:space="0" w:color="auto"/>
            <w:right w:val="none" w:sz="0" w:space="0" w:color="auto"/>
          </w:divBdr>
          <w:divsChild>
            <w:div w:id="147676690">
              <w:marLeft w:val="0"/>
              <w:marRight w:val="0"/>
              <w:marTop w:val="0"/>
              <w:marBottom w:val="0"/>
              <w:divBdr>
                <w:top w:val="none" w:sz="0" w:space="0" w:color="auto"/>
                <w:left w:val="none" w:sz="0" w:space="0" w:color="auto"/>
                <w:bottom w:val="none" w:sz="0" w:space="0" w:color="auto"/>
                <w:right w:val="none" w:sz="0" w:space="0" w:color="auto"/>
              </w:divBdr>
              <w:divsChild>
                <w:div w:id="1174223429">
                  <w:marLeft w:val="300"/>
                  <w:marRight w:val="0"/>
                  <w:marTop w:val="0"/>
                  <w:marBottom w:val="0"/>
                  <w:divBdr>
                    <w:top w:val="none" w:sz="0" w:space="0" w:color="auto"/>
                    <w:left w:val="none" w:sz="0" w:space="0" w:color="auto"/>
                    <w:bottom w:val="none" w:sz="0" w:space="0" w:color="auto"/>
                    <w:right w:val="none" w:sz="0" w:space="0" w:color="auto"/>
                  </w:divBdr>
                  <w:divsChild>
                    <w:div w:id="1340811439">
                      <w:marLeft w:val="0"/>
                      <w:marRight w:val="0"/>
                      <w:marTop w:val="0"/>
                      <w:marBottom w:val="0"/>
                      <w:divBdr>
                        <w:top w:val="none" w:sz="0" w:space="0" w:color="auto"/>
                        <w:left w:val="none" w:sz="0" w:space="0" w:color="auto"/>
                        <w:bottom w:val="none" w:sz="0" w:space="0" w:color="auto"/>
                        <w:right w:val="none" w:sz="0" w:space="0" w:color="auto"/>
                      </w:divBdr>
                      <w:divsChild>
                        <w:div w:id="2030177713">
                          <w:marLeft w:val="0"/>
                          <w:marRight w:val="0"/>
                          <w:marTop w:val="0"/>
                          <w:marBottom w:val="0"/>
                          <w:divBdr>
                            <w:top w:val="none" w:sz="0" w:space="0" w:color="auto"/>
                            <w:left w:val="none" w:sz="0" w:space="0" w:color="auto"/>
                            <w:bottom w:val="none" w:sz="0" w:space="0" w:color="auto"/>
                            <w:right w:val="none" w:sz="0" w:space="0" w:color="auto"/>
                          </w:divBdr>
                          <w:divsChild>
                            <w:div w:id="34428303">
                              <w:marLeft w:val="0"/>
                              <w:marRight w:val="0"/>
                              <w:marTop w:val="0"/>
                              <w:marBottom w:val="0"/>
                              <w:divBdr>
                                <w:top w:val="none" w:sz="0" w:space="0" w:color="auto"/>
                                <w:left w:val="none" w:sz="0" w:space="0" w:color="auto"/>
                                <w:bottom w:val="none" w:sz="0" w:space="0" w:color="auto"/>
                                <w:right w:val="none" w:sz="0" w:space="0" w:color="auto"/>
                              </w:divBdr>
                              <w:divsChild>
                                <w:div w:id="147869465">
                                  <w:marLeft w:val="0"/>
                                  <w:marRight w:val="0"/>
                                  <w:marTop w:val="0"/>
                                  <w:marBottom w:val="0"/>
                                  <w:divBdr>
                                    <w:top w:val="none" w:sz="0" w:space="0" w:color="auto"/>
                                    <w:left w:val="none" w:sz="0" w:space="0" w:color="auto"/>
                                    <w:bottom w:val="none" w:sz="0" w:space="0" w:color="auto"/>
                                    <w:right w:val="none" w:sz="0" w:space="0" w:color="auto"/>
                                  </w:divBdr>
                                  <w:divsChild>
                                    <w:div w:id="459690440">
                                      <w:marLeft w:val="0"/>
                                      <w:marRight w:val="0"/>
                                      <w:marTop w:val="0"/>
                                      <w:marBottom w:val="0"/>
                                      <w:divBdr>
                                        <w:top w:val="none" w:sz="0" w:space="0" w:color="auto"/>
                                        <w:left w:val="none" w:sz="0" w:space="0" w:color="auto"/>
                                        <w:bottom w:val="none" w:sz="0" w:space="0" w:color="auto"/>
                                        <w:right w:val="none" w:sz="0" w:space="0" w:color="auto"/>
                                      </w:divBdr>
                                      <w:divsChild>
                                        <w:div w:id="1621492180">
                                          <w:marLeft w:val="0"/>
                                          <w:marRight w:val="0"/>
                                          <w:marTop w:val="0"/>
                                          <w:marBottom w:val="0"/>
                                          <w:divBdr>
                                            <w:top w:val="none" w:sz="0" w:space="0" w:color="auto"/>
                                            <w:left w:val="none" w:sz="0" w:space="0" w:color="auto"/>
                                            <w:bottom w:val="none" w:sz="0" w:space="0" w:color="auto"/>
                                            <w:right w:val="none" w:sz="0" w:space="0" w:color="auto"/>
                                          </w:divBdr>
                                          <w:divsChild>
                                            <w:div w:id="1059522209">
                                              <w:marLeft w:val="0"/>
                                              <w:marRight w:val="0"/>
                                              <w:marTop w:val="0"/>
                                              <w:marBottom w:val="0"/>
                                              <w:divBdr>
                                                <w:top w:val="none" w:sz="0" w:space="0" w:color="auto"/>
                                                <w:left w:val="none" w:sz="0" w:space="0" w:color="auto"/>
                                                <w:bottom w:val="none" w:sz="0" w:space="0" w:color="auto"/>
                                                <w:right w:val="none" w:sz="0" w:space="0" w:color="auto"/>
                                              </w:divBdr>
                                              <w:divsChild>
                                                <w:div w:id="1384410073">
                                                  <w:marLeft w:val="0"/>
                                                  <w:marRight w:val="0"/>
                                                  <w:marTop w:val="0"/>
                                                  <w:marBottom w:val="0"/>
                                                  <w:divBdr>
                                                    <w:top w:val="none" w:sz="0" w:space="0" w:color="auto"/>
                                                    <w:left w:val="none" w:sz="0" w:space="0" w:color="auto"/>
                                                    <w:bottom w:val="none" w:sz="0" w:space="0" w:color="auto"/>
                                                    <w:right w:val="none" w:sz="0" w:space="0" w:color="auto"/>
                                                  </w:divBdr>
                                                </w:div>
                                                <w:div w:id="4032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594048">
      <w:bodyDiv w:val="1"/>
      <w:marLeft w:val="0"/>
      <w:marRight w:val="0"/>
      <w:marTop w:val="0"/>
      <w:marBottom w:val="0"/>
      <w:divBdr>
        <w:top w:val="none" w:sz="0" w:space="0" w:color="auto"/>
        <w:left w:val="none" w:sz="0" w:space="0" w:color="auto"/>
        <w:bottom w:val="none" w:sz="0" w:space="0" w:color="auto"/>
        <w:right w:val="none" w:sz="0" w:space="0" w:color="auto"/>
      </w:divBdr>
      <w:divsChild>
        <w:div w:id="1850633643">
          <w:marLeft w:val="0"/>
          <w:marRight w:val="0"/>
          <w:marTop w:val="0"/>
          <w:marBottom w:val="0"/>
          <w:divBdr>
            <w:top w:val="none" w:sz="0" w:space="0" w:color="auto"/>
            <w:left w:val="none" w:sz="0" w:space="0" w:color="auto"/>
            <w:bottom w:val="none" w:sz="0" w:space="0" w:color="auto"/>
            <w:right w:val="none" w:sz="0" w:space="0" w:color="auto"/>
          </w:divBdr>
          <w:divsChild>
            <w:div w:id="1975332236">
              <w:marLeft w:val="0"/>
              <w:marRight w:val="0"/>
              <w:marTop w:val="0"/>
              <w:marBottom w:val="0"/>
              <w:divBdr>
                <w:top w:val="none" w:sz="0" w:space="0" w:color="auto"/>
                <w:left w:val="none" w:sz="0" w:space="0" w:color="auto"/>
                <w:bottom w:val="none" w:sz="0" w:space="0" w:color="auto"/>
                <w:right w:val="none" w:sz="0" w:space="0" w:color="auto"/>
              </w:divBdr>
              <w:divsChild>
                <w:div w:id="230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1970">
      <w:bodyDiv w:val="1"/>
      <w:marLeft w:val="0"/>
      <w:marRight w:val="0"/>
      <w:marTop w:val="0"/>
      <w:marBottom w:val="0"/>
      <w:divBdr>
        <w:top w:val="none" w:sz="0" w:space="0" w:color="auto"/>
        <w:left w:val="none" w:sz="0" w:space="0" w:color="auto"/>
        <w:bottom w:val="none" w:sz="0" w:space="0" w:color="auto"/>
        <w:right w:val="none" w:sz="0" w:space="0" w:color="auto"/>
      </w:divBdr>
      <w:divsChild>
        <w:div w:id="1734307607">
          <w:marLeft w:val="0"/>
          <w:marRight w:val="0"/>
          <w:marTop w:val="0"/>
          <w:marBottom w:val="0"/>
          <w:divBdr>
            <w:top w:val="none" w:sz="0" w:space="0" w:color="auto"/>
            <w:left w:val="none" w:sz="0" w:space="0" w:color="auto"/>
            <w:bottom w:val="none" w:sz="0" w:space="0" w:color="auto"/>
            <w:right w:val="none" w:sz="0" w:space="0" w:color="auto"/>
          </w:divBdr>
          <w:divsChild>
            <w:div w:id="2066298232">
              <w:marLeft w:val="0"/>
              <w:marRight w:val="0"/>
              <w:marTop w:val="0"/>
              <w:marBottom w:val="0"/>
              <w:divBdr>
                <w:top w:val="none" w:sz="0" w:space="0" w:color="auto"/>
                <w:left w:val="none" w:sz="0" w:space="0" w:color="auto"/>
                <w:bottom w:val="none" w:sz="0" w:space="0" w:color="auto"/>
                <w:right w:val="none" w:sz="0" w:space="0" w:color="auto"/>
              </w:divBdr>
              <w:divsChild>
                <w:div w:id="1940524500">
                  <w:marLeft w:val="300"/>
                  <w:marRight w:val="0"/>
                  <w:marTop w:val="0"/>
                  <w:marBottom w:val="0"/>
                  <w:divBdr>
                    <w:top w:val="none" w:sz="0" w:space="0" w:color="auto"/>
                    <w:left w:val="none" w:sz="0" w:space="0" w:color="auto"/>
                    <w:bottom w:val="none" w:sz="0" w:space="0" w:color="auto"/>
                    <w:right w:val="none" w:sz="0" w:space="0" w:color="auto"/>
                  </w:divBdr>
                  <w:divsChild>
                    <w:div w:id="1563565304">
                      <w:marLeft w:val="0"/>
                      <w:marRight w:val="0"/>
                      <w:marTop w:val="0"/>
                      <w:marBottom w:val="0"/>
                      <w:divBdr>
                        <w:top w:val="none" w:sz="0" w:space="0" w:color="auto"/>
                        <w:left w:val="none" w:sz="0" w:space="0" w:color="auto"/>
                        <w:bottom w:val="none" w:sz="0" w:space="0" w:color="auto"/>
                        <w:right w:val="none" w:sz="0" w:space="0" w:color="auto"/>
                      </w:divBdr>
                      <w:divsChild>
                        <w:div w:id="1278443067">
                          <w:marLeft w:val="0"/>
                          <w:marRight w:val="0"/>
                          <w:marTop w:val="0"/>
                          <w:marBottom w:val="0"/>
                          <w:divBdr>
                            <w:top w:val="none" w:sz="0" w:space="0" w:color="auto"/>
                            <w:left w:val="none" w:sz="0" w:space="0" w:color="auto"/>
                            <w:bottom w:val="none" w:sz="0" w:space="0" w:color="auto"/>
                            <w:right w:val="none" w:sz="0" w:space="0" w:color="auto"/>
                          </w:divBdr>
                          <w:divsChild>
                            <w:div w:id="1578788730">
                              <w:marLeft w:val="0"/>
                              <w:marRight w:val="0"/>
                              <w:marTop w:val="0"/>
                              <w:marBottom w:val="0"/>
                              <w:divBdr>
                                <w:top w:val="none" w:sz="0" w:space="0" w:color="auto"/>
                                <w:left w:val="none" w:sz="0" w:space="0" w:color="auto"/>
                                <w:bottom w:val="none" w:sz="0" w:space="0" w:color="auto"/>
                                <w:right w:val="none" w:sz="0" w:space="0" w:color="auto"/>
                              </w:divBdr>
                              <w:divsChild>
                                <w:div w:id="1897813581">
                                  <w:marLeft w:val="0"/>
                                  <w:marRight w:val="0"/>
                                  <w:marTop w:val="0"/>
                                  <w:marBottom w:val="0"/>
                                  <w:divBdr>
                                    <w:top w:val="none" w:sz="0" w:space="0" w:color="auto"/>
                                    <w:left w:val="none" w:sz="0" w:space="0" w:color="auto"/>
                                    <w:bottom w:val="none" w:sz="0" w:space="0" w:color="auto"/>
                                    <w:right w:val="none" w:sz="0" w:space="0" w:color="auto"/>
                                  </w:divBdr>
                                  <w:divsChild>
                                    <w:div w:id="509224168">
                                      <w:marLeft w:val="0"/>
                                      <w:marRight w:val="0"/>
                                      <w:marTop w:val="0"/>
                                      <w:marBottom w:val="0"/>
                                      <w:divBdr>
                                        <w:top w:val="none" w:sz="0" w:space="0" w:color="auto"/>
                                        <w:left w:val="none" w:sz="0" w:space="0" w:color="auto"/>
                                        <w:bottom w:val="none" w:sz="0" w:space="0" w:color="auto"/>
                                        <w:right w:val="none" w:sz="0" w:space="0" w:color="auto"/>
                                      </w:divBdr>
                                      <w:divsChild>
                                        <w:div w:id="317851632">
                                          <w:marLeft w:val="0"/>
                                          <w:marRight w:val="0"/>
                                          <w:marTop w:val="0"/>
                                          <w:marBottom w:val="0"/>
                                          <w:divBdr>
                                            <w:top w:val="none" w:sz="0" w:space="0" w:color="auto"/>
                                            <w:left w:val="none" w:sz="0" w:space="0" w:color="auto"/>
                                            <w:bottom w:val="none" w:sz="0" w:space="0" w:color="auto"/>
                                            <w:right w:val="none" w:sz="0" w:space="0" w:color="auto"/>
                                          </w:divBdr>
                                          <w:divsChild>
                                            <w:div w:id="1479805656">
                                              <w:marLeft w:val="0"/>
                                              <w:marRight w:val="0"/>
                                              <w:marTop w:val="0"/>
                                              <w:marBottom w:val="0"/>
                                              <w:divBdr>
                                                <w:top w:val="none" w:sz="0" w:space="0" w:color="auto"/>
                                                <w:left w:val="none" w:sz="0" w:space="0" w:color="auto"/>
                                                <w:bottom w:val="none" w:sz="0" w:space="0" w:color="auto"/>
                                                <w:right w:val="none" w:sz="0" w:space="0" w:color="auto"/>
                                              </w:divBdr>
                                              <w:divsChild>
                                                <w:div w:id="1894846474">
                                                  <w:marLeft w:val="0"/>
                                                  <w:marRight w:val="0"/>
                                                  <w:marTop w:val="0"/>
                                                  <w:marBottom w:val="0"/>
                                                  <w:divBdr>
                                                    <w:top w:val="none" w:sz="0" w:space="0" w:color="auto"/>
                                                    <w:left w:val="none" w:sz="0" w:space="0" w:color="auto"/>
                                                    <w:bottom w:val="none" w:sz="0" w:space="0" w:color="auto"/>
                                                    <w:right w:val="none" w:sz="0" w:space="0" w:color="auto"/>
                                                  </w:divBdr>
                                                  <w:divsChild>
                                                    <w:div w:id="1928028994">
                                                      <w:marLeft w:val="0"/>
                                                      <w:marRight w:val="0"/>
                                                      <w:marTop w:val="0"/>
                                                      <w:marBottom w:val="0"/>
                                                      <w:divBdr>
                                                        <w:top w:val="none" w:sz="0" w:space="0" w:color="auto"/>
                                                        <w:left w:val="none" w:sz="0" w:space="0" w:color="auto"/>
                                                        <w:bottom w:val="none" w:sz="0" w:space="0" w:color="auto"/>
                                                        <w:right w:val="none" w:sz="0" w:space="0" w:color="auto"/>
                                                      </w:divBdr>
                                                    </w:div>
                                                    <w:div w:id="38749999">
                                                      <w:marLeft w:val="0"/>
                                                      <w:marRight w:val="0"/>
                                                      <w:marTop w:val="0"/>
                                                      <w:marBottom w:val="0"/>
                                                      <w:divBdr>
                                                        <w:top w:val="none" w:sz="0" w:space="0" w:color="auto"/>
                                                        <w:left w:val="none" w:sz="0" w:space="0" w:color="auto"/>
                                                        <w:bottom w:val="none" w:sz="0" w:space="0" w:color="auto"/>
                                                        <w:right w:val="none" w:sz="0" w:space="0" w:color="auto"/>
                                                      </w:divBdr>
                                                    </w:div>
                                                    <w:div w:id="1800882679">
                                                      <w:marLeft w:val="0"/>
                                                      <w:marRight w:val="0"/>
                                                      <w:marTop w:val="0"/>
                                                      <w:marBottom w:val="0"/>
                                                      <w:divBdr>
                                                        <w:top w:val="none" w:sz="0" w:space="0" w:color="auto"/>
                                                        <w:left w:val="none" w:sz="0" w:space="0" w:color="auto"/>
                                                        <w:bottom w:val="none" w:sz="0" w:space="0" w:color="auto"/>
                                                        <w:right w:val="none" w:sz="0" w:space="0" w:color="auto"/>
                                                      </w:divBdr>
                                                    </w:div>
                                                    <w:div w:id="914701730">
                                                      <w:marLeft w:val="0"/>
                                                      <w:marRight w:val="0"/>
                                                      <w:marTop w:val="0"/>
                                                      <w:marBottom w:val="0"/>
                                                      <w:divBdr>
                                                        <w:top w:val="none" w:sz="0" w:space="0" w:color="auto"/>
                                                        <w:left w:val="none" w:sz="0" w:space="0" w:color="auto"/>
                                                        <w:bottom w:val="none" w:sz="0" w:space="0" w:color="auto"/>
                                                        <w:right w:val="none" w:sz="0" w:space="0" w:color="auto"/>
                                                      </w:divBdr>
                                                    </w:div>
                                                    <w:div w:id="2016031821">
                                                      <w:marLeft w:val="0"/>
                                                      <w:marRight w:val="0"/>
                                                      <w:marTop w:val="0"/>
                                                      <w:marBottom w:val="0"/>
                                                      <w:divBdr>
                                                        <w:top w:val="none" w:sz="0" w:space="0" w:color="auto"/>
                                                        <w:left w:val="none" w:sz="0" w:space="0" w:color="auto"/>
                                                        <w:bottom w:val="none" w:sz="0" w:space="0" w:color="auto"/>
                                                        <w:right w:val="none" w:sz="0" w:space="0" w:color="auto"/>
                                                      </w:divBdr>
                                                    </w:div>
                                                    <w:div w:id="1727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01777">
      <w:bodyDiv w:val="1"/>
      <w:marLeft w:val="0"/>
      <w:marRight w:val="0"/>
      <w:marTop w:val="0"/>
      <w:marBottom w:val="0"/>
      <w:divBdr>
        <w:top w:val="none" w:sz="0" w:space="0" w:color="auto"/>
        <w:left w:val="none" w:sz="0" w:space="0" w:color="auto"/>
        <w:bottom w:val="none" w:sz="0" w:space="0" w:color="auto"/>
        <w:right w:val="none" w:sz="0" w:space="0" w:color="auto"/>
      </w:divBdr>
      <w:divsChild>
        <w:div w:id="1315336846">
          <w:marLeft w:val="0"/>
          <w:marRight w:val="0"/>
          <w:marTop w:val="0"/>
          <w:marBottom w:val="0"/>
          <w:divBdr>
            <w:top w:val="none" w:sz="0" w:space="0" w:color="auto"/>
            <w:left w:val="none" w:sz="0" w:space="0" w:color="auto"/>
            <w:bottom w:val="none" w:sz="0" w:space="0" w:color="auto"/>
            <w:right w:val="none" w:sz="0" w:space="0" w:color="auto"/>
          </w:divBdr>
          <w:divsChild>
            <w:div w:id="1938173687">
              <w:marLeft w:val="0"/>
              <w:marRight w:val="0"/>
              <w:marTop w:val="0"/>
              <w:marBottom w:val="0"/>
              <w:divBdr>
                <w:top w:val="none" w:sz="0" w:space="0" w:color="auto"/>
                <w:left w:val="none" w:sz="0" w:space="0" w:color="auto"/>
                <w:bottom w:val="none" w:sz="0" w:space="0" w:color="auto"/>
                <w:right w:val="none" w:sz="0" w:space="0" w:color="auto"/>
              </w:divBdr>
              <w:divsChild>
                <w:div w:id="294219900">
                  <w:marLeft w:val="300"/>
                  <w:marRight w:val="0"/>
                  <w:marTop w:val="0"/>
                  <w:marBottom w:val="0"/>
                  <w:divBdr>
                    <w:top w:val="none" w:sz="0" w:space="0" w:color="auto"/>
                    <w:left w:val="none" w:sz="0" w:space="0" w:color="auto"/>
                    <w:bottom w:val="none" w:sz="0" w:space="0" w:color="auto"/>
                    <w:right w:val="none" w:sz="0" w:space="0" w:color="auto"/>
                  </w:divBdr>
                  <w:divsChild>
                    <w:div w:id="674917517">
                      <w:marLeft w:val="0"/>
                      <w:marRight w:val="0"/>
                      <w:marTop w:val="0"/>
                      <w:marBottom w:val="0"/>
                      <w:divBdr>
                        <w:top w:val="none" w:sz="0" w:space="0" w:color="auto"/>
                        <w:left w:val="none" w:sz="0" w:space="0" w:color="auto"/>
                        <w:bottom w:val="none" w:sz="0" w:space="0" w:color="auto"/>
                        <w:right w:val="none" w:sz="0" w:space="0" w:color="auto"/>
                      </w:divBdr>
                      <w:divsChild>
                        <w:div w:id="1718629874">
                          <w:marLeft w:val="0"/>
                          <w:marRight w:val="0"/>
                          <w:marTop w:val="0"/>
                          <w:marBottom w:val="0"/>
                          <w:divBdr>
                            <w:top w:val="none" w:sz="0" w:space="0" w:color="auto"/>
                            <w:left w:val="none" w:sz="0" w:space="0" w:color="auto"/>
                            <w:bottom w:val="none" w:sz="0" w:space="0" w:color="auto"/>
                            <w:right w:val="none" w:sz="0" w:space="0" w:color="auto"/>
                          </w:divBdr>
                          <w:divsChild>
                            <w:div w:id="441146307">
                              <w:marLeft w:val="0"/>
                              <w:marRight w:val="0"/>
                              <w:marTop w:val="0"/>
                              <w:marBottom w:val="0"/>
                              <w:divBdr>
                                <w:top w:val="none" w:sz="0" w:space="0" w:color="auto"/>
                                <w:left w:val="none" w:sz="0" w:space="0" w:color="auto"/>
                                <w:bottom w:val="none" w:sz="0" w:space="0" w:color="auto"/>
                                <w:right w:val="none" w:sz="0" w:space="0" w:color="auto"/>
                              </w:divBdr>
                              <w:divsChild>
                                <w:div w:id="1786925372">
                                  <w:marLeft w:val="0"/>
                                  <w:marRight w:val="0"/>
                                  <w:marTop w:val="0"/>
                                  <w:marBottom w:val="0"/>
                                  <w:divBdr>
                                    <w:top w:val="none" w:sz="0" w:space="0" w:color="auto"/>
                                    <w:left w:val="none" w:sz="0" w:space="0" w:color="auto"/>
                                    <w:bottom w:val="none" w:sz="0" w:space="0" w:color="auto"/>
                                    <w:right w:val="none" w:sz="0" w:space="0" w:color="auto"/>
                                  </w:divBdr>
                                  <w:divsChild>
                                    <w:div w:id="914439992">
                                      <w:marLeft w:val="0"/>
                                      <w:marRight w:val="0"/>
                                      <w:marTop w:val="0"/>
                                      <w:marBottom w:val="0"/>
                                      <w:divBdr>
                                        <w:top w:val="none" w:sz="0" w:space="0" w:color="auto"/>
                                        <w:left w:val="none" w:sz="0" w:space="0" w:color="auto"/>
                                        <w:bottom w:val="none" w:sz="0" w:space="0" w:color="auto"/>
                                        <w:right w:val="none" w:sz="0" w:space="0" w:color="auto"/>
                                      </w:divBdr>
                                      <w:divsChild>
                                        <w:div w:id="1756587033">
                                          <w:marLeft w:val="0"/>
                                          <w:marRight w:val="0"/>
                                          <w:marTop w:val="0"/>
                                          <w:marBottom w:val="0"/>
                                          <w:divBdr>
                                            <w:top w:val="none" w:sz="0" w:space="0" w:color="auto"/>
                                            <w:left w:val="none" w:sz="0" w:space="0" w:color="auto"/>
                                            <w:bottom w:val="none" w:sz="0" w:space="0" w:color="auto"/>
                                            <w:right w:val="none" w:sz="0" w:space="0" w:color="auto"/>
                                          </w:divBdr>
                                          <w:divsChild>
                                            <w:div w:id="1913613399">
                                              <w:marLeft w:val="0"/>
                                              <w:marRight w:val="0"/>
                                              <w:marTop w:val="0"/>
                                              <w:marBottom w:val="0"/>
                                              <w:divBdr>
                                                <w:top w:val="none" w:sz="0" w:space="0" w:color="auto"/>
                                                <w:left w:val="none" w:sz="0" w:space="0" w:color="auto"/>
                                                <w:bottom w:val="none" w:sz="0" w:space="0" w:color="auto"/>
                                                <w:right w:val="none" w:sz="0" w:space="0" w:color="auto"/>
                                              </w:divBdr>
                                              <w:divsChild>
                                                <w:div w:id="1506751831">
                                                  <w:marLeft w:val="0"/>
                                                  <w:marRight w:val="0"/>
                                                  <w:marTop w:val="0"/>
                                                  <w:marBottom w:val="0"/>
                                                  <w:divBdr>
                                                    <w:top w:val="none" w:sz="0" w:space="0" w:color="auto"/>
                                                    <w:left w:val="none" w:sz="0" w:space="0" w:color="auto"/>
                                                    <w:bottom w:val="none" w:sz="0" w:space="0" w:color="auto"/>
                                                    <w:right w:val="none" w:sz="0" w:space="0" w:color="auto"/>
                                                  </w:divBdr>
                                                </w:div>
                                                <w:div w:id="16409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timulus.nl/pop-brabant/wp-content/uploads/sites/5/2015/06/Logo-provincie-Noord-Brabant1.jpg" TargetMode="External"/><Relationship Id="rId1" Type="http://schemas.openxmlformats.org/officeDocument/2006/relationships/image" Target="media/image2.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Rutten</dc:creator>
  <cp:keywords/>
  <dc:description/>
  <cp:lastModifiedBy>Desiree Geron</cp:lastModifiedBy>
  <cp:revision>2</cp:revision>
  <dcterms:created xsi:type="dcterms:W3CDTF">2018-03-26T08:44:00Z</dcterms:created>
  <dcterms:modified xsi:type="dcterms:W3CDTF">2018-03-26T08:44:00Z</dcterms:modified>
</cp:coreProperties>
</file>