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AE058B" w14:textId="0F067101" w:rsidR="00BF16EA" w:rsidRDefault="00BF16EA" w:rsidP="0015776D">
      <w:pPr>
        <w:tabs>
          <w:tab w:val="left" w:pos="1560"/>
        </w:tabs>
        <w:spacing w:line="240" w:lineRule="auto"/>
        <w:ind w:left="284"/>
        <w:rPr>
          <w:rFonts w:eastAsia="Calibri" w:cs="Calibri"/>
          <w:b/>
          <w:bCs/>
          <w:sz w:val="28"/>
          <w:szCs w:val="28"/>
          <w:lang w:eastAsia="en-US"/>
        </w:rPr>
      </w:pPr>
      <w:r w:rsidRPr="00F95B2F">
        <w:rPr>
          <w:rFonts w:eastAsia="Calibri" w:cs="Calibri"/>
          <w:b/>
          <w:bCs/>
          <w:sz w:val="28"/>
          <w:szCs w:val="28"/>
          <w:lang w:eastAsia="en-US"/>
        </w:rPr>
        <w:t xml:space="preserve">Bijlage </w:t>
      </w:r>
      <w:r w:rsidR="00D8472E" w:rsidRPr="00F95B2F">
        <w:rPr>
          <w:rFonts w:eastAsia="Calibri" w:cs="Calibri"/>
          <w:b/>
          <w:bCs/>
          <w:sz w:val="28"/>
          <w:szCs w:val="28"/>
          <w:lang w:eastAsia="en-US"/>
        </w:rPr>
        <w:t xml:space="preserve">A </w:t>
      </w:r>
      <w:r w:rsidRPr="00F95B2F">
        <w:rPr>
          <w:rFonts w:eastAsia="Calibri" w:cs="Calibri"/>
          <w:b/>
          <w:bCs/>
          <w:sz w:val="28"/>
          <w:szCs w:val="28"/>
          <w:lang w:eastAsia="en-US"/>
        </w:rPr>
        <w:t xml:space="preserve">Model projectplan </w:t>
      </w:r>
      <w:r w:rsidR="00F4438E">
        <w:rPr>
          <w:rFonts w:eastAsia="Calibri" w:cs="Calibri"/>
          <w:b/>
          <w:bCs/>
          <w:sz w:val="28"/>
          <w:szCs w:val="28"/>
          <w:lang w:eastAsia="en-US"/>
        </w:rPr>
        <w:t xml:space="preserve">JTF </w:t>
      </w:r>
      <w:r w:rsidRPr="00F95B2F">
        <w:rPr>
          <w:rFonts w:eastAsia="Calibri" w:cs="Calibri"/>
          <w:b/>
          <w:bCs/>
          <w:sz w:val="28"/>
          <w:szCs w:val="28"/>
          <w:lang w:eastAsia="en-US"/>
        </w:rPr>
        <w:t>met verplichte onderdelen</w:t>
      </w:r>
    </w:p>
    <w:p w14:paraId="3567150A" w14:textId="200CE848" w:rsidR="002053D2" w:rsidRPr="000F4ECC" w:rsidRDefault="000F4ECC" w:rsidP="0015776D">
      <w:pPr>
        <w:tabs>
          <w:tab w:val="left" w:pos="1560"/>
        </w:tabs>
        <w:spacing w:line="240" w:lineRule="auto"/>
        <w:ind w:left="284"/>
        <w:rPr>
          <w:rFonts w:eastAsia="Calibri" w:cs="Calibri"/>
          <w:sz w:val="20"/>
          <w:lang w:eastAsia="en-US"/>
        </w:rPr>
      </w:pPr>
      <w:r w:rsidRPr="000F4ECC">
        <w:rPr>
          <w:rFonts w:eastAsia="Calibri" w:cs="Calibri"/>
          <w:sz w:val="20"/>
          <w:lang w:eastAsia="en-US"/>
        </w:rPr>
        <w:t xml:space="preserve">Versie: </w:t>
      </w:r>
      <w:r w:rsidR="00436C92">
        <w:rPr>
          <w:rFonts w:eastAsia="Calibri" w:cs="Calibri"/>
          <w:sz w:val="20"/>
          <w:lang w:eastAsia="en-US"/>
        </w:rPr>
        <w:t>oktober</w:t>
      </w:r>
      <w:r w:rsidRPr="000F4ECC">
        <w:rPr>
          <w:rFonts w:eastAsia="Calibri" w:cs="Calibri"/>
          <w:sz w:val="20"/>
          <w:lang w:eastAsia="en-US"/>
        </w:rPr>
        <w:t xml:space="preserve"> 2024</w:t>
      </w:r>
    </w:p>
    <w:p w14:paraId="49C1B8BC" w14:textId="77777777" w:rsidR="000F4ECC" w:rsidRDefault="000F4ECC" w:rsidP="0015776D">
      <w:pPr>
        <w:tabs>
          <w:tab w:val="left" w:pos="1560"/>
        </w:tabs>
        <w:spacing w:line="240" w:lineRule="auto"/>
        <w:ind w:left="284"/>
        <w:rPr>
          <w:rFonts w:eastAsia="Calibri" w:cs="Calibri"/>
          <w:sz w:val="28"/>
          <w:szCs w:val="28"/>
          <w:lang w:eastAsia="en-US"/>
        </w:rPr>
      </w:pPr>
    </w:p>
    <w:p w14:paraId="5EF2330D" w14:textId="3CD9F645" w:rsidR="00F95B2F" w:rsidRPr="00696FDD" w:rsidRDefault="00696FDD" w:rsidP="00696FDD">
      <w:pPr>
        <w:spacing w:line="240" w:lineRule="auto"/>
        <w:ind w:left="284"/>
        <w:rPr>
          <w:rFonts w:eastAsia="Calibri" w:cs="Calibri"/>
          <w:b/>
          <w:bCs/>
          <w:i/>
          <w:iCs/>
          <w:color w:val="808080" w:themeColor="background1" w:themeShade="80"/>
          <w:sz w:val="20"/>
          <w:lang w:eastAsia="en-US"/>
        </w:rPr>
      </w:pPr>
      <w:r w:rsidRPr="00696FDD">
        <w:rPr>
          <w:rFonts w:eastAsia="Calibri" w:cs="Calibri"/>
          <w:b/>
          <w:bCs/>
          <w:i/>
          <w:iCs/>
          <w:color w:val="808080" w:themeColor="background1" w:themeShade="80"/>
          <w:sz w:val="20"/>
          <w:lang w:eastAsia="en-US"/>
        </w:rPr>
        <w:t>Aandachtspunten algemeen:</w:t>
      </w:r>
    </w:p>
    <w:p w14:paraId="5BA4300F" w14:textId="40C08B84" w:rsidR="00006E92" w:rsidRDefault="00BF16EA" w:rsidP="00696FDD">
      <w:pPr>
        <w:pStyle w:val="Lijstalinea"/>
        <w:spacing w:after="0" w:line="240" w:lineRule="auto"/>
        <w:ind w:left="284"/>
        <w:rPr>
          <w:rFonts w:ascii="Calibri" w:eastAsia="Calibri" w:hAnsi="Calibri" w:cs="Calibri"/>
          <w:i/>
          <w:color w:val="7F7F7F"/>
          <w:sz w:val="20"/>
          <w:szCs w:val="20"/>
        </w:rPr>
      </w:pPr>
      <w:r w:rsidRPr="00321B64">
        <w:rPr>
          <w:rFonts w:ascii="Calibri" w:eastAsia="Calibri" w:hAnsi="Calibri" w:cs="Calibri"/>
          <w:i/>
          <w:color w:val="7F7F7F"/>
          <w:sz w:val="20"/>
          <w:szCs w:val="20"/>
        </w:rPr>
        <w:t xml:space="preserve">Het projectplan is als verplichte bijlage onderdeel van uw subsidieaanvraag en moet een duidelijk beeld geven van het voorgenomen project. </w:t>
      </w:r>
      <w:r w:rsidR="00006E92" w:rsidRPr="00321B64">
        <w:rPr>
          <w:rFonts w:ascii="Calibri" w:eastAsia="Calibri" w:hAnsi="Calibri" w:cs="Calibri"/>
          <w:i/>
          <w:color w:val="7F7F7F"/>
          <w:sz w:val="20"/>
          <w:szCs w:val="20"/>
        </w:rPr>
        <w:t>Hierbij is het volgende van belang:</w:t>
      </w:r>
    </w:p>
    <w:p w14:paraId="2F2EB304" w14:textId="39329D79" w:rsidR="00EB3294" w:rsidRDefault="00EB3294"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bookmarkStart w:id="0" w:name="_Hlk118989381"/>
      <w:r>
        <w:rPr>
          <w:rFonts w:ascii="Calibri" w:eastAsia="Calibri" w:hAnsi="Calibri" w:cs="Calibri"/>
          <w:i/>
          <w:iCs/>
          <w:color w:val="808080" w:themeColor="background1" w:themeShade="80"/>
          <w:sz w:val="20"/>
          <w:szCs w:val="20"/>
        </w:rPr>
        <w:t xml:space="preserve">Het model projectplan is een algemeen format voor </w:t>
      </w:r>
      <w:r w:rsidR="00EC7E3E">
        <w:rPr>
          <w:rFonts w:ascii="Calibri" w:eastAsia="Calibri" w:hAnsi="Calibri" w:cs="Calibri"/>
          <w:i/>
          <w:iCs/>
          <w:color w:val="808080" w:themeColor="background1" w:themeShade="80"/>
          <w:sz w:val="20"/>
          <w:szCs w:val="20"/>
        </w:rPr>
        <w:t>alle openstel</w:t>
      </w:r>
      <w:r w:rsidR="004372A5">
        <w:rPr>
          <w:rFonts w:ascii="Calibri" w:eastAsia="Calibri" w:hAnsi="Calibri" w:cs="Calibri"/>
          <w:i/>
          <w:iCs/>
          <w:color w:val="808080" w:themeColor="background1" w:themeShade="80"/>
          <w:sz w:val="20"/>
          <w:szCs w:val="20"/>
        </w:rPr>
        <w:t xml:space="preserve">lingen van </w:t>
      </w:r>
      <w:r w:rsidR="00EC7E3E">
        <w:rPr>
          <w:rFonts w:ascii="Calibri" w:eastAsia="Calibri" w:hAnsi="Calibri" w:cs="Calibri"/>
          <w:i/>
          <w:iCs/>
          <w:color w:val="808080" w:themeColor="background1" w:themeShade="80"/>
          <w:sz w:val="20"/>
          <w:szCs w:val="20"/>
        </w:rPr>
        <w:t>de</w:t>
      </w:r>
      <w:r>
        <w:rPr>
          <w:rFonts w:ascii="Calibri" w:eastAsia="Calibri" w:hAnsi="Calibri" w:cs="Calibri"/>
          <w:i/>
          <w:iCs/>
          <w:color w:val="808080" w:themeColor="background1" w:themeShade="80"/>
          <w:sz w:val="20"/>
          <w:szCs w:val="20"/>
        </w:rPr>
        <w:t xml:space="preserve"> drie</w:t>
      </w:r>
      <w:r w:rsidR="00EC7E3E">
        <w:rPr>
          <w:rFonts w:ascii="Calibri" w:eastAsia="Calibri" w:hAnsi="Calibri" w:cs="Calibri"/>
          <w:i/>
          <w:iCs/>
          <w:color w:val="808080" w:themeColor="background1" w:themeShade="80"/>
          <w:sz w:val="20"/>
          <w:szCs w:val="20"/>
        </w:rPr>
        <w:t xml:space="preserve"> </w:t>
      </w:r>
      <w:r>
        <w:rPr>
          <w:rFonts w:ascii="Calibri" w:eastAsia="Calibri" w:hAnsi="Calibri" w:cs="Calibri"/>
          <w:i/>
          <w:iCs/>
          <w:color w:val="808080" w:themeColor="background1" w:themeShade="80"/>
          <w:sz w:val="20"/>
          <w:szCs w:val="20"/>
        </w:rPr>
        <w:t>JTF</w:t>
      </w:r>
      <w:r w:rsidR="004372A5">
        <w:rPr>
          <w:rFonts w:ascii="Calibri" w:eastAsia="Calibri" w:hAnsi="Calibri" w:cs="Calibri"/>
          <w:i/>
          <w:iCs/>
          <w:color w:val="808080" w:themeColor="background1" w:themeShade="80"/>
          <w:sz w:val="20"/>
          <w:szCs w:val="20"/>
        </w:rPr>
        <w:t xml:space="preserve">-regio’s </w:t>
      </w:r>
      <w:r>
        <w:rPr>
          <w:rFonts w:ascii="Calibri" w:eastAsia="Calibri" w:hAnsi="Calibri" w:cs="Calibri"/>
          <w:i/>
          <w:iCs/>
          <w:color w:val="808080" w:themeColor="background1" w:themeShade="80"/>
          <w:sz w:val="20"/>
          <w:szCs w:val="20"/>
        </w:rPr>
        <w:t xml:space="preserve">in Zuid-Nederland. Daar waar nodig dient u in het format zelf de aansluiting te maken met de regio </w:t>
      </w:r>
      <w:r w:rsidR="004372A5">
        <w:rPr>
          <w:rFonts w:ascii="Calibri" w:eastAsia="Calibri" w:hAnsi="Calibri" w:cs="Calibri"/>
          <w:i/>
          <w:iCs/>
          <w:color w:val="808080" w:themeColor="background1" w:themeShade="80"/>
          <w:sz w:val="20"/>
          <w:szCs w:val="20"/>
        </w:rPr>
        <w:t>en de openstelling waarvoor u de subsidieaanvraag indient.</w:t>
      </w:r>
    </w:p>
    <w:bookmarkEnd w:id="0"/>
    <w:p w14:paraId="780ED814" w14:textId="57C825BE" w:rsidR="00574C24" w:rsidRDefault="00E95874"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Pr>
          <w:rFonts w:ascii="Calibri" w:eastAsia="Calibri" w:hAnsi="Calibri" w:cs="Calibri"/>
          <w:i/>
          <w:iCs/>
          <w:color w:val="808080" w:themeColor="background1" w:themeShade="80"/>
          <w:sz w:val="20"/>
          <w:szCs w:val="20"/>
        </w:rPr>
        <w:t xml:space="preserve">U dient </w:t>
      </w:r>
      <w:r w:rsidRPr="00F95B2F">
        <w:rPr>
          <w:rFonts w:ascii="Calibri" w:eastAsia="Calibri" w:hAnsi="Calibri" w:cs="Calibri"/>
          <w:i/>
          <w:iCs/>
          <w:color w:val="808080" w:themeColor="background1" w:themeShade="80"/>
          <w:sz w:val="20"/>
          <w:szCs w:val="20"/>
        </w:rPr>
        <w:t xml:space="preserve">in uw projectplan toe te lichten hoe wordt voldaan aan de voor uw aanvraag van toepassing zijnde subsidievereisten zoals opgenomen in de Subsidieregeling </w:t>
      </w:r>
      <w:r>
        <w:rPr>
          <w:rFonts w:ascii="Calibri" w:eastAsia="Calibri" w:hAnsi="Calibri" w:cs="Calibri"/>
          <w:i/>
          <w:iCs/>
          <w:color w:val="808080" w:themeColor="background1" w:themeShade="80"/>
          <w:sz w:val="20"/>
          <w:szCs w:val="20"/>
        </w:rPr>
        <w:t xml:space="preserve">JTF </w:t>
      </w:r>
      <w:r w:rsidRPr="00D06C9A">
        <w:rPr>
          <w:rFonts w:ascii="Calibri" w:eastAsia="Calibri" w:hAnsi="Calibri" w:cs="Calibri"/>
          <w:i/>
          <w:iCs/>
          <w:color w:val="808080" w:themeColor="background1" w:themeShade="80"/>
          <w:sz w:val="20"/>
          <w:szCs w:val="20"/>
        </w:rPr>
        <w:t>2021-2027</w:t>
      </w:r>
      <w:r>
        <w:rPr>
          <w:rFonts w:ascii="Calibri" w:eastAsia="Calibri" w:hAnsi="Calibri" w:cs="Calibri"/>
          <w:i/>
          <w:iCs/>
          <w:color w:val="808080" w:themeColor="background1" w:themeShade="80"/>
          <w:sz w:val="20"/>
          <w:szCs w:val="20"/>
        </w:rPr>
        <w:t>.</w:t>
      </w:r>
      <w:r w:rsidRPr="00F95B2F">
        <w:rPr>
          <w:rFonts w:ascii="Calibri" w:eastAsia="Calibri" w:hAnsi="Calibri" w:cs="Calibri"/>
          <w:i/>
          <w:iCs/>
          <w:color w:val="808080" w:themeColor="background1" w:themeShade="80"/>
          <w:sz w:val="20"/>
          <w:szCs w:val="20"/>
        </w:rPr>
        <w:t xml:space="preserve"> Dit model </w:t>
      </w:r>
      <w:r>
        <w:rPr>
          <w:rFonts w:ascii="Calibri" w:eastAsia="Calibri" w:hAnsi="Calibri" w:cs="Calibri"/>
          <w:i/>
          <w:iCs/>
          <w:color w:val="808080" w:themeColor="background1" w:themeShade="80"/>
          <w:sz w:val="20"/>
          <w:szCs w:val="20"/>
        </w:rPr>
        <w:t xml:space="preserve">projectplan </w:t>
      </w:r>
      <w:r w:rsidRPr="00F95B2F">
        <w:rPr>
          <w:rFonts w:ascii="Calibri" w:eastAsia="Calibri" w:hAnsi="Calibri" w:cs="Calibri"/>
          <w:i/>
          <w:iCs/>
          <w:color w:val="808080" w:themeColor="background1" w:themeShade="80"/>
          <w:sz w:val="20"/>
          <w:szCs w:val="20"/>
        </w:rPr>
        <w:t>sluit aan op deze regeling</w:t>
      </w:r>
      <w:r>
        <w:rPr>
          <w:rFonts w:ascii="Calibri" w:eastAsia="Calibri" w:hAnsi="Calibri" w:cs="Calibri"/>
          <w:i/>
          <w:iCs/>
          <w:color w:val="808080" w:themeColor="background1" w:themeShade="80"/>
          <w:sz w:val="20"/>
          <w:szCs w:val="20"/>
        </w:rPr>
        <w:t>.</w:t>
      </w:r>
    </w:p>
    <w:p w14:paraId="46D8AB25" w14:textId="3ED1B7BE" w:rsidR="00501AD9" w:rsidRDefault="00806127" w:rsidP="00C04E08">
      <w:pPr>
        <w:pStyle w:val="Lijstalinea"/>
        <w:numPr>
          <w:ilvl w:val="0"/>
          <w:numId w:val="14"/>
        </w:numPr>
        <w:spacing w:line="240" w:lineRule="auto"/>
        <w:ind w:left="709" w:hanging="283"/>
        <w:rPr>
          <w:rFonts w:ascii="Calibri" w:eastAsia="Calibri" w:hAnsi="Calibri" w:cs="Calibri"/>
          <w:i/>
          <w:iCs/>
          <w:color w:val="808080" w:themeColor="background1" w:themeShade="80"/>
          <w:sz w:val="20"/>
        </w:rPr>
      </w:pPr>
      <w:r w:rsidRPr="00D73A55">
        <w:rPr>
          <w:rFonts w:ascii="Calibri" w:eastAsia="Calibri" w:hAnsi="Calibri" w:cs="Calibri"/>
          <w:i/>
          <w:iCs/>
          <w:color w:val="808080" w:themeColor="background1" w:themeShade="80"/>
          <w:sz w:val="20"/>
        </w:rPr>
        <w:t>In hoofdstukken 4 t/m 8 beschrijft u</w:t>
      </w:r>
      <w:r w:rsidR="00501AD9" w:rsidRPr="00D73A55">
        <w:rPr>
          <w:rFonts w:ascii="Calibri" w:eastAsia="Calibri" w:hAnsi="Calibri" w:cs="Calibri"/>
          <w:i/>
          <w:iCs/>
          <w:color w:val="808080" w:themeColor="background1" w:themeShade="80"/>
          <w:sz w:val="20"/>
        </w:rPr>
        <w:t xml:space="preserve"> in welke mate uw project </w:t>
      </w:r>
      <w:r w:rsidR="00F70D61">
        <w:rPr>
          <w:rFonts w:ascii="Calibri" w:eastAsia="Calibri" w:hAnsi="Calibri" w:cs="Calibri"/>
          <w:i/>
          <w:iCs/>
          <w:color w:val="808080" w:themeColor="background1" w:themeShade="80"/>
          <w:sz w:val="20"/>
        </w:rPr>
        <w:t>voldoet aan</w:t>
      </w:r>
      <w:r w:rsidR="00501AD9" w:rsidRPr="00D73A55">
        <w:rPr>
          <w:rFonts w:ascii="Calibri" w:eastAsia="Calibri" w:hAnsi="Calibri" w:cs="Calibri"/>
          <w:i/>
          <w:iCs/>
          <w:color w:val="808080" w:themeColor="background1" w:themeShade="80"/>
          <w:sz w:val="20"/>
        </w:rPr>
        <w:t xml:space="preserve"> </w:t>
      </w:r>
      <w:r w:rsidR="00C73B96">
        <w:rPr>
          <w:rFonts w:ascii="Calibri" w:eastAsia="Calibri" w:hAnsi="Calibri" w:cs="Calibri"/>
          <w:i/>
          <w:iCs/>
          <w:color w:val="808080" w:themeColor="background1" w:themeShade="80"/>
          <w:sz w:val="20"/>
        </w:rPr>
        <w:t xml:space="preserve">de </w:t>
      </w:r>
      <w:r w:rsidR="00501AD9" w:rsidRPr="00D73A55">
        <w:rPr>
          <w:rFonts w:ascii="Calibri" w:eastAsia="Calibri" w:hAnsi="Calibri" w:cs="Calibri"/>
          <w:i/>
          <w:iCs/>
          <w:color w:val="808080" w:themeColor="background1" w:themeShade="80"/>
          <w:sz w:val="20"/>
        </w:rPr>
        <w:t>verschillende beoordelingscriteria</w:t>
      </w:r>
      <w:r w:rsidR="00C73B96">
        <w:rPr>
          <w:rFonts w:ascii="Calibri" w:eastAsia="Calibri" w:hAnsi="Calibri" w:cs="Calibri"/>
          <w:i/>
          <w:iCs/>
          <w:color w:val="808080" w:themeColor="background1" w:themeShade="80"/>
          <w:sz w:val="20"/>
        </w:rPr>
        <w:t xml:space="preserve"> van de openstelling</w:t>
      </w:r>
      <w:r w:rsidR="00501AD9" w:rsidRPr="00D73A55">
        <w:rPr>
          <w:rFonts w:ascii="Calibri" w:eastAsia="Calibri" w:hAnsi="Calibri" w:cs="Calibri"/>
          <w:i/>
          <w:iCs/>
          <w:color w:val="808080" w:themeColor="background1" w:themeShade="80"/>
          <w:sz w:val="20"/>
        </w:rPr>
        <w:t xml:space="preserve">. </w:t>
      </w:r>
      <w:r w:rsidR="00B34DF4">
        <w:rPr>
          <w:rFonts w:ascii="Calibri" w:eastAsia="Calibri" w:hAnsi="Calibri" w:cs="Calibri"/>
          <w:i/>
          <w:iCs/>
          <w:color w:val="808080" w:themeColor="background1" w:themeShade="80"/>
          <w:sz w:val="20"/>
        </w:rPr>
        <w:t xml:space="preserve">In ieder hoofdstuk is een tabel opgenomen waarin u kunt zien </w:t>
      </w:r>
      <w:r w:rsidR="00D73A55">
        <w:rPr>
          <w:rFonts w:ascii="Calibri" w:eastAsia="Calibri" w:hAnsi="Calibri" w:cs="Calibri"/>
          <w:i/>
          <w:iCs/>
          <w:color w:val="808080" w:themeColor="background1" w:themeShade="80"/>
          <w:sz w:val="20"/>
        </w:rPr>
        <w:t xml:space="preserve"> </w:t>
      </w:r>
      <w:r w:rsidR="001E05A2">
        <w:rPr>
          <w:rFonts w:ascii="Calibri" w:eastAsia="Calibri" w:hAnsi="Calibri" w:cs="Calibri"/>
          <w:i/>
          <w:iCs/>
          <w:color w:val="808080" w:themeColor="background1" w:themeShade="80"/>
          <w:sz w:val="20"/>
        </w:rPr>
        <w:t xml:space="preserve">of </w:t>
      </w:r>
      <w:r w:rsidR="00D73A55" w:rsidRPr="00D73A55">
        <w:rPr>
          <w:rFonts w:ascii="Calibri" w:eastAsia="Calibri" w:hAnsi="Calibri" w:cs="Calibri"/>
          <w:i/>
          <w:iCs/>
          <w:color w:val="808080" w:themeColor="background1" w:themeShade="80"/>
          <w:sz w:val="20"/>
        </w:rPr>
        <w:t xml:space="preserve">het betreffende criterium voor uw aanvraag van toepassing </w:t>
      </w:r>
      <w:r w:rsidR="00D73A55">
        <w:rPr>
          <w:rFonts w:ascii="Calibri" w:eastAsia="Calibri" w:hAnsi="Calibri" w:cs="Calibri"/>
          <w:i/>
          <w:iCs/>
          <w:color w:val="808080" w:themeColor="background1" w:themeShade="80"/>
          <w:sz w:val="20"/>
        </w:rPr>
        <w:t>is</w:t>
      </w:r>
      <w:r w:rsidR="00B34DF4">
        <w:rPr>
          <w:rFonts w:ascii="Calibri" w:eastAsia="Calibri" w:hAnsi="Calibri" w:cs="Calibri"/>
          <w:i/>
          <w:iCs/>
          <w:color w:val="808080" w:themeColor="background1" w:themeShade="80"/>
          <w:sz w:val="20"/>
        </w:rPr>
        <w:t>.</w:t>
      </w:r>
      <w:r w:rsidR="002D5965">
        <w:rPr>
          <w:rFonts w:ascii="Calibri" w:eastAsia="Calibri" w:hAnsi="Calibri" w:cs="Calibri"/>
          <w:i/>
          <w:iCs/>
          <w:color w:val="808080" w:themeColor="background1" w:themeShade="80"/>
          <w:sz w:val="20"/>
        </w:rPr>
        <w:t xml:space="preserve"> </w:t>
      </w:r>
      <w:r w:rsidR="00C37E4D">
        <w:rPr>
          <w:rFonts w:ascii="Calibri" w:eastAsia="Calibri" w:hAnsi="Calibri" w:cs="Calibri"/>
          <w:i/>
          <w:iCs/>
          <w:color w:val="808080" w:themeColor="background1" w:themeShade="80"/>
          <w:sz w:val="20"/>
        </w:rPr>
        <w:t>I</w:t>
      </w:r>
      <w:r w:rsidR="00B34DF4">
        <w:rPr>
          <w:rFonts w:ascii="Calibri" w:eastAsia="Calibri" w:hAnsi="Calibri" w:cs="Calibri"/>
          <w:i/>
          <w:iCs/>
          <w:color w:val="808080" w:themeColor="background1" w:themeShade="80"/>
          <w:sz w:val="20"/>
        </w:rPr>
        <w:t xml:space="preserve">ndien </w:t>
      </w:r>
      <w:r w:rsidR="00C37E4D">
        <w:rPr>
          <w:rFonts w:ascii="Calibri" w:eastAsia="Calibri" w:hAnsi="Calibri" w:cs="Calibri"/>
          <w:i/>
          <w:iCs/>
          <w:color w:val="808080" w:themeColor="background1" w:themeShade="80"/>
          <w:sz w:val="20"/>
        </w:rPr>
        <w:t>een criterium niet van toepassing is</w:t>
      </w:r>
      <w:r w:rsidR="00B34DF4">
        <w:rPr>
          <w:rFonts w:ascii="Calibri" w:eastAsia="Calibri" w:hAnsi="Calibri" w:cs="Calibri"/>
          <w:i/>
          <w:iCs/>
          <w:color w:val="808080" w:themeColor="background1" w:themeShade="80"/>
          <w:sz w:val="20"/>
        </w:rPr>
        <w:t xml:space="preserve">, </w:t>
      </w:r>
      <w:r w:rsidR="00E9126C">
        <w:rPr>
          <w:rFonts w:ascii="Calibri" w:eastAsia="Calibri" w:hAnsi="Calibri" w:cs="Calibri"/>
          <w:i/>
          <w:iCs/>
          <w:color w:val="808080" w:themeColor="background1" w:themeShade="80"/>
          <w:sz w:val="20"/>
        </w:rPr>
        <w:t>kunt</w:t>
      </w:r>
      <w:r w:rsidR="00B34DF4">
        <w:rPr>
          <w:rFonts w:ascii="Calibri" w:eastAsia="Calibri" w:hAnsi="Calibri" w:cs="Calibri"/>
          <w:i/>
          <w:iCs/>
          <w:color w:val="808080" w:themeColor="background1" w:themeShade="80"/>
          <w:sz w:val="20"/>
        </w:rPr>
        <w:t xml:space="preserve"> u het </w:t>
      </w:r>
      <w:r w:rsidR="00C37E4D">
        <w:rPr>
          <w:rFonts w:ascii="Calibri" w:eastAsia="Calibri" w:hAnsi="Calibri" w:cs="Calibri"/>
          <w:i/>
          <w:iCs/>
          <w:color w:val="808080" w:themeColor="background1" w:themeShade="80"/>
          <w:sz w:val="20"/>
        </w:rPr>
        <w:t xml:space="preserve">betreffende </w:t>
      </w:r>
      <w:r w:rsidR="00B34DF4">
        <w:rPr>
          <w:rFonts w:ascii="Calibri" w:eastAsia="Calibri" w:hAnsi="Calibri" w:cs="Calibri"/>
          <w:i/>
          <w:iCs/>
          <w:color w:val="808080" w:themeColor="background1" w:themeShade="80"/>
          <w:sz w:val="20"/>
        </w:rPr>
        <w:t xml:space="preserve">hoofdstuk </w:t>
      </w:r>
      <w:r w:rsidR="00E9126C">
        <w:rPr>
          <w:rFonts w:ascii="Calibri" w:eastAsia="Calibri" w:hAnsi="Calibri" w:cs="Calibri"/>
          <w:i/>
          <w:iCs/>
          <w:color w:val="808080" w:themeColor="background1" w:themeShade="80"/>
          <w:sz w:val="20"/>
        </w:rPr>
        <w:t>‘blanco’ laten.</w:t>
      </w:r>
      <w:r w:rsidR="00D73A55">
        <w:rPr>
          <w:rFonts w:ascii="Calibri" w:eastAsia="Calibri" w:hAnsi="Calibri" w:cs="Calibri"/>
          <w:i/>
          <w:iCs/>
          <w:color w:val="808080" w:themeColor="background1" w:themeShade="80"/>
          <w:sz w:val="20"/>
        </w:rPr>
        <w:t xml:space="preserve"> </w:t>
      </w:r>
    </w:p>
    <w:p w14:paraId="0C1C763A" w14:textId="1805C328" w:rsidR="00806127" w:rsidRPr="00D73A55" w:rsidRDefault="00806127" w:rsidP="00D73A55">
      <w:pPr>
        <w:pStyle w:val="Lijstalinea"/>
        <w:numPr>
          <w:ilvl w:val="0"/>
          <w:numId w:val="14"/>
        </w:numPr>
        <w:spacing w:line="240" w:lineRule="auto"/>
        <w:ind w:left="709" w:hanging="283"/>
        <w:rPr>
          <w:rFonts w:ascii="Calibri" w:eastAsia="Calibri" w:hAnsi="Calibri" w:cs="Calibri"/>
          <w:i/>
          <w:color w:val="7F7F7F"/>
          <w:sz w:val="20"/>
          <w:szCs w:val="20"/>
        </w:rPr>
      </w:pPr>
      <w:r w:rsidRPr="00D73A55">
        <w:rPr>
          <w:rFonts w:ascii="Calibri" w:eastAsia="Calibri" w:hAnsi="Calibri" w:cs="Calibri"/>
          <w:i/>
          <w:color w:val="7F7F7F"/>
          <w:sz w:val="20"/>
          <w:szCs w:val="20"/>
        </w:rPr>
        <w:t xml:space="preserve">Voor een toelichting op </w:t>
      </w:r>
      <w:r w:rsidR="00E714CE">
        <w:rPr>
          <w:rFonts w:ascii="Calibri" w:eastAsia="Calibri" w:hAnsi="Calibri" w:cs="Calibri"/>
          <w:i/>
          <w:color w:val="7F7F7F"/>
          <w:sz w:val="20"/>
          <w:szCs w:val="20"/>
        </w:rPr>
        <w:t>de</w:t>
      </w:r>
      <w:r w:rsidRPr="00D73A55">
        <w:rPr>
          <w:rFonts w:ascii="Calibri" w:eastAsia="Calibri" w:hAnsi="Calibri" w:cs="Calibri"/>
          <w:i/>
          <w:color w:val="7F7F7F"/>
          <w:sz w:val="20"/>
          <w:szCs w:val="20"/>
        </w:rPr>
        <w:t xml:space="preserve"> beoordelingscriteri</w:t>
      </w:r>
      <w:r w:rsidR="00E714CE">
        <w:rPr>
          <w:rFonts w:ascii="Calibri" w:eastAsia="Calibri" w:hAnsi="Calibri" w:cs="Calibri"/>
          <w:i/>
          <w:color w:val="7F7F7F"/>
          <w:sz w:val="20"/>
          <w:szCs w:val="20"/>
        </w:rPr>
        <w:t xml:space="preserve">a </w:t>
      </w:r>
      <w:r w:rsidRPr="00D73A55">
        <w:rPr>
          <w:rFonts w:ascii="Calibri" w:eastAsia="Calibri" w:hAnsi="Calibri" w:cs="Calibri"/>
          <w:i/>
          <w:color w:val="7F7F7F"/>
          <w:sz w:val="20"/>
          <w:szCs w:val="20"/>
        </w:rPr>
        <w:t>kunt u de toelichting bij de openstellingsregeling raadplegen</w:t>
      </w:r>
      <w:r w:rsidR="00AB48ED">
        <w:rPr>
          <w:rFonts w:ascii="Calibri" w:eastAsia="Calibri" w:hAnsi="Calibri" w:cs="Calibri"/>
          <w:i/>
          <w:color w:val="7F7F7F"/>
          <w:sz w:val="20"/>
          <w:szCs w:val="20"/>
        </w:rPr>
        <w:t xml:space="preserve"> (onderdeel van de </w:t>
      </w:r>
      <w:r w:rsidR="00AB48ED" w:rsidRPr="00A82337">
        <w:rPr>
          <w:rFonts w:ascii="Calibri" w:eastAsia="Calibri" w:hAnsi="Calibri" w:cs="Calibri"/>
          <w:i/>
          <w:color w:val="7F7F7F"/>
          <w:sz w:val="20"/>
          <w:szCs w:val="20"/>
        </w:rPr>
        <w:t>Subsidieregeling</w:t>
      </w:r>
      <w:r w:rsidR="00A82337">
        <w:rPr>
          <w:rFonts w:ascii="Calibri" w:eastAsia="Calibri" w:hAnsi="Calibri" w:cs="Calibri"/>
          <w:i/>
          <w:color w:val="7F7F7F"/>
          <w:sz w:val="20"/>
          <w:szCs w:val="20"/>
        </w:rPr>
        <w:t xml:space="preserve"> JTF 2021-2027</w:t>
      </w:r>
      <w:r w:rsidR="00AB48ED">
        <w:rPr>
          <w:rFonts w:ascii="Calibri" w:eastAsia="Calibri" w:hAnsi="Calibri" w:cs="Calibri"/>
          <w:i/>
          <w:color w:val="7F7F7F"/>
          <w:sz w:val="20"/>
          <w:szCs w:val="20"/>
        </w:rPr>
        <w:t>)</w:t>
      </w:r>
      <w:r w:rsidRPr="00D73A55">
        <w:rPr>
          <w:rFonts w:ascii="Calibri" w:eastAsia="Calibri" w:hAnsi="Calibri" w:cs="Calibri"/>
          <w:i/>
          <w:color w:val="7F7F7F"/>
          <w:sz w:val="20"/>
          <w:szCs w:val="20"/>
        </w:rPr>
        <w:t>.</w:t>
      </w:r>
    </w:p>
    <w:p w14:paraId="1B2CDF44" w14:textId="6907DCBF" w:rsidR="00A17EC1" w:rsidRPr="00F95B2F" w:rsidRDefault="00E26E88"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Pr>
          <w:rFonts w:ascii="Calibri" w:eastAsia="Calibri" w:hAnsi="Calibri" w:cs="Calibri"/>
          <w:i/>
          <w:iCs/>
          <w:color w:val="808080" w:themeColor="background1" w:themeShade="80"/>
          <w:sz w:val="20"/>
          <w:szCs w:val="20"/>
        </w:rPr>
        <w:t>H</w:t>
      </w:r>
      <w:r w:rsidR="00A17EC1">
        <w:rPr>
          <w:rFonts w:ascii="Calibri" w:eastAsia="Calibri" w:hAnsi="Calibri" w:cs="Calibri"/>
          <w:i/>
          <w:iCs/>
          <w:color w:val="808080" w:themeColor="background1" w:themeShade="80"/>
          <w:sz w:val="20"/>
          <w:szCs w:val="20"/>
        </w:rPr>
        <w:t xml:space="preserve">et projectplan is een </w:t>
      </w:r>
      <w:r>
        <w:rPr>
          <w:rFonts w:ascii="Calibri" w:eastAsia="Calibri" w:hAnsi="Calibri" w:cs="Calibri"/>
          <w:i/>
          <w:iCs/>
          <w:color w:val="808080" w:themeColor="background1" w:themeShade="80"/>
          <w:sz w:val="20"/>
          <w:szCs w:val="20"/>
        </w:rPr>
        <w:t>belangrijke informatiebron voor het beoordelen van de kwaliteit van de aanvraag (</w:t>
      </w:r>
      <w:r w:rsidR="001228CE">
        <w:rPr>
          <w:rFonts w:ascii="Calibri" w:eastAsia="Calibri" w:hAnsi="Calibri" w:cs="Calibri"/>
          <w:i/>
          <w:iCs/>
          <w:color w:val="808080" w:themeColor="background1" w:themeShade="80"/>
          <w:sz w:val="20"/>
          <w:szCs w:val="20"/>
        </w:rPr>
        <w:t>beoordelingscriterium</w:t>
      </w:r>
      <w:r w:rsidR="00C00D0F">
        <w:rPr>
          <w:rFonts w:ascii="Calibri" w:eastAsia="Calibri" w:hAnsi="Calibri" w:cs="Calibri"/>
          <w:i/>
          <w:iCs/>
          <w:color w:val="808080" w:themeColor="background1" w:themeShade="80"/>
          <w:sz w:val="20"/>
          <w:szCs w:val="20"/>
        </w:rPr>
        <w:t xml:space="preserve"> ‘Kwaliteit van </w:t>
      </w:r>
      <w:r w:rsidR="00806127">
        <w:rPr>
          <w:rFonts w:ascii="Calibri" w:eastAsia="Calibri" w:hAnsi="Calibri" w:cs="Calibri"/>
          <w:i/>
          <w:iCs/>
          <w:color w:val="808080" w:themeColor="background1" w:themeShade="80"/>
          <w:sz w:val="20"/>
          <w:szCs w:val="20"/>
        </w:rPr>
        <w:t>de aanvraag</w:t>
      </w:r>
      <w:r w:rsidR="00C658E7">
        <w:rPr>
          <w:rFonts w:ascii="Calibri" w:eastAsia="Calibri" w:hAnsi="Calibri" w:cs="Calibri"/>
          <w:i/>
          <w:iCs/>
          <w:color w:val="808080" w:themeColor="background1" w:themeShade="80"/>
          <w:sz w:val="20"/>
          <w:szCs w:val="20"/>
        </w:rPr>
        <w:t>’</w:t>
      </w:r>
      <w:r>
        <w:rPr>
          <w:rFonts w:ascii="Calibri" w:eastAsia="Calibri" w:hAnsi="Calibri" w:cs="Calibri"/>
          <w:i/>
          <w:iCs/>
          <w:color w:val="808080" w:themeColor="background1" w:themeShade="80"/>
          <w:sz w:val="20"/>
          <w:szCs w:val="20"/>
        </w:rPr>
        <w:t xml:space="preserve">). </w:t>
      </w:r>
    </w:p>
    <w:p w14:paraId="7D175D2A" w14:textId="4A560CA5" w:rsidR="00BF16EA" w:rsidRPr="00F95B2F" w:rsidRDefault="00BF16EA"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Om uw aanvraag goed te kunnen beoordelen</w:t>
      </w:r>
      <w:r w:rsidR="00EF0A48">
        <w:rPr>
          <w:rFonts w:ascii="Calibri" w:eastAsia="Calibri" w:hAnsi="Calibri" w:cs="Calibri"/>
          <w:i/>
          <w:iCs/>
          <w:color w:val="808080" w:themeColor="background1" w:themeShade="80"/>
          <w:sz w:val="20"/>
          <w:szCs w:val="20"/>
        </w:rPr>
        <w:t>,</w:t>
      </w:r>
      <w:r w:rsidRPr="00F95B2F">
        <w:rPr>
          <w:rFonts w:ascii="Calibri" w:eastAsia="Calibri" w:hAnsi="Calibri" w:cs="Calibri"/>
          <w:i/>
          <w:iCs/>
          <w:color w:val="808080" w:themeColor="background1" w:themeShade="80"/>
          <w:sz w:val="20"/>
          <w:szCs w:val="20"/>
        </w:rPr>
        <w:t xml:space="preserve"> vragen wij u om de onderdelen van dit model projectplan herkenbaar en in de aangegeven volgorde in uw plan op te nemen. </w:t>
      </w:r>
    </w:p>
    <w:p w14:paraId="61678723" w14:textId="03A24A8C" w:rsidR="00FA557A" w:rsidRPr="00F95B2F" w:rsidRDefault="00FA557A"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Per sectie is een instructie opgenomen wat beschreven dient te worden</w:t>
      </w:r>
      <w:r w:rsidR="00905F57">
        <w:rPr>
          <w:rFonts w:ascii="Calibri" w:eastAsia="Calibri" w:hAnsi="Calibri" w:cs="Calibri"/>
          <w:i/>
          <w:iCs/>
          <w:color w:val="808080" w:themeColor="background1" w:themeShade="80"/>
          <w:sz w:val="20"/>
          <w:szCs w:val="20"/>
        </w:rPr>
        <w:t>. H</w:t>
      </w:r>
      <w:r w:rsidRPr="00F95B2F">
        <w:rPr>
          <w:rFonts w:ascii="Calibri" w:eastAsia="Calibri" w:hAnsi="Calibri" w:cs="Calibri"/>
          <w:i/>
          <w:iCs/>
          <w:color w:val="808080" w:themeColor="background1" w:themeShade="80"/>
          <w:sz w:val="20"/>
          <w:szCs w:val="20"/>
        </w:rPr>
        <w:t>et is van belang al</w:t>
      </w:r>
      <w:r w:rsidR="00460B7F" w:rsidRPr="00F95B2F">
        <w:rPr>
          <w:rFonts w:ascii="Calibri" w:eastAsia="Calibri" w:hAnsi="Calibri" w:cs="Calibri"/>
          <w:i/>
          <w:iCs/>
          <w:color w:val="808080" w:themeColor="background1" w:themeShade="80"/>
          <w:sz w:val="20"/>
          <w:szCs w:val="20"/>
        </w:rPr>
        <w:t>le genoemde onderwerpen in uw tekst te verwerken.</w:t>
      </w:r>
    </w:p>
    <w:p w14:paraId="542668A8" w14:textId="2889337F" w:rsidR="00460B7F" w:rsidRPr="00F95B2F" w:rsidRDefault="00CC0463"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Pr>
          <w:rFonts w:ascii="Calibri" w:eastAsia="Calibri" w:hAnsi="Calibri" w:cs="Calibri"/>
          <w:i/>
          <w:iCs/>
          <w:color w:val="808080" w:themeColor="background1" w:themeShade="80"/>
          <w:sz w:val="20"/>
          <w:szCs w:val="20"/>
        </w:rPr>
        <w:t xml:space="preserve">Wij verzoeken u om het aantal pagina’s van het projectplan te beperken tot </w:t>
      </w:r>
      <w:r w:rsidR="00423F06">
        <w:rPr>
          <w:rFonts w:ascii="Calibri" w:eastAsia="Calibri" w:hAnsi="Calibri" w:cs="Calibri"/>
          <w:i/>
          <w:iCs/>
          <w:color w:val="808080" w:themeColor="background1" w:themeShade="80"/>
          <w:sz w:val="20"/>
          <w:szCs w:val="20"/>
        </w:rPr>
        <w:t xml:space="preserve">ongeveer </w:t>
      </w:r>
      <w:r>
        <w:rPr>
          <w:rFonts w:ascii="Calibri" w:eastAsia="Calibri" w:hAnsi="Calibri" w:cs="Calibri"/>
          <w:i/>
          <w:iCs/>
          <w:color w:val="808080" w:themeColor="background1" w:themeShade="80"/>
          <w:sz w:val="20"/>
          <w:szCs w:val="20"/>
        </w:rPr>
        <w:t>25</w:t>
      </w:r>
      <w:r w:rsidR="00584481">
        <w:rPr>
          <w:rFonts w:ascii="Calibri" w:eastAsia="Calibri" w:hAnsi="Calibri" w:cs="Calibri"/>
          <w:i/>
          <w:iCs/>
          <w:color w:val="808080" w:themeColor="background1" w:themeShade="80"/>
          <w:sz w:val="20"/>
          <w:szCs w:val="20"/>
        </w:rPr>
        <w:t>. Om tekstruimte te besparen</w:t>
      </w:r>
      <w:r w:rsidR="00C658E7">
        <w:rPr>
          <w:rFonts w:ascii="Calibri" w:eastAsia="Calibri" w:hAnsi="Calibri" w:cs="Calibri"/>
          <w:i/>
          <w:iCs/>
          <w:color w:val="808080" w:themeColor="background1" w:themeShade="80"/>
          <w:sz w:val="20"/>
          <w:szCs w:val="20"/>
        </w:rPr>
        <w:t>,</w:t>
      </w:r>
      <w:r w:rsidR="00584481">
        <w:rPr>
          <w:rFonts w:ascii="Calibri" w:eastAsia="Calibri" w:hAnsi="Calibri" w:cs="Calibri"/>
          <w:i/>
          <w:iCs/>
          <w:color w:val="808080" w:themeColor="background1" w:themeShade="80"/>
          <w:sz w:val="20"/>
          <w:szCs w:val="20"/>
        </w:rPr>
        <w:t xml:space="preserve"> kunt u de instructies (cursief) bij de hoofdstukken en paragrafen verwijderen / overschrijven.</w:t>
      </w:r>
    </w:p>
    <w:p w14:paraId="45832A28" w14:textId="7033FEA9" w:rsidR="00727935" w:rsidRDefault="00727935" w:rsidP="00696FDD">
      <w:pPr>
        <w:pStyle w:val="Lijstalinea"/>
        <w:numPr>
          <w:ilvl w:val="0"/>
          <w:numId w:val="14"/>
        </w:numPr>
        <w:spacing w:after="0" w:line="240" w:lineRule="auto"/>
        <w:ind w:left="709" w:hanging="283"/>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 xml:space="preserve">Het gebruik van bijlagen om zaken toe te lichten en het aantal </w:t>
      </w:r>
      <w:r w:rsidR="00A17EC1">
        <w:rPr>
          <w:rFonts w:ascii="Calibri" w:eastAsia="Calibri" w:hAnsi="Calibri" w:cs="Calibri"/>
          <w:i/>
          <w:iCs/>
          <w:color w:val="808080" w:themeColor="background1" w:themeShade="80"/>
          <w:sz w:val="20"/>
          <w:szCs w:val="20"/>
        </w:rPr>
        <w:t xml:space="preserve">pagina’s </w:t>
      </w:r>
      <w:r w:rsidRPr="00F95B2F">
        <w:rPr>
          <w:rFonts w:ascii="Calibri" w:eastAsia="Calibri" w:hAnsi="Calibri" w:cs="Calibri"/>
          <w:i/>
          <w:iCs/>
          <w:color w:val="808080" w:themeColor="background1" w:themeShade="80"/>
          <w:sz w:val="20"/>
          <w:szCs w:val="20"/>
        </w:rPr>
        <w:t>uit te breiden</w:t>
      </w:r>
      <w:r w:rsidR="00532D63">
        <w:rPr>
          <w:rFonts w:ascii="Calibri" w:eastAsia="Calibri" w:hAnsi="Calibri" w:cs="Calibri"/>
          <w:i/>
          <w:iCs/>
          <w:color w:val="808080" w:themeColor="background1" w:themeShade="80"/>
          <w:sz w:val="20"/>
          <w:szCs w:val="20"/>
        </w:rPr>
        <w:t>,</w:t>
      </w:r>
      <w:r w:rsidRPr="00F95B2F">
        <w:rPr>
          <w:rFonts w:ascii="Calibri" w:eastAsia="Calibri" w:hAnsi="Calibri" w:cs="Calibri"/>
          <w:i/>
          <w:iCs/>
          <w:color w:val="808080" w:themeColor="background1" w:themeShade="80"/>
          <w:sz w:val="20"/>
          <w:szCs w:val="20"/>
        </w:rPr>
        <w:t xml:space="preserve"> wordt </w:t>
      </w:r>
      <w:r w:rsidR="00A17EC1">
        <w:rPr>
          <w:rFonts w:ascii="Calibri" w:eastAsia="Calibri" w:hAnsi="Calibri" w:cs="Calibri"/>
          <w:i/>
          <w:iCs/>
          <w:color w:val="808080" w:themeColor="background1" w:themeShade="80"/>
          <w:sz w:val="20"/>
          <w:szCs w:val="20"/>
        </w:rPr>
        <w:t xml:space="preserve">afgeraden </w:t>
      </w:r>
      <w:r w:rsidRPr="00F95B2F">
        <w:rPr>
          <w:rFonts w:ascii="Calibri" w:eastAsia="Calibri" w:hAnsi="Calibri" w:cs="Calibri"/>
          <w:i/>
          <w:iCs/>
          <w:color w:val="808080" w:themeColor="background1" w:themeShade="80"/>
          <w:sz w:val="20"/>
          <w:szCs w:val="20"/>
        </w:rPr>
        <w:t xml:space="preserve">en </w:t>
      </w:r>
      <w:r w:rsidR="00155823" w:rsidRPr="00F95B2F">
        <w:rPr>
          <w:rFonts w:ascii="Calibri" w:eastAsia="Calibri" w:hAnsi="Calibri" w:cs="Calibri"/>
          <w:i/>
          <w:iCs/>
          <w:color w:val="808080" w:themeColor="background1" w:themeShade="80"/>
          <w:sz w:val="20"/>
          <w:szCs w:val="20"/>
        </w:rPr>
        <w:t xml:space="preserve">er is ook geen garantie dat deze bijlagen worden meegenomen </w:t>
      </w:r>
      <w:r w:rsidR="00532D63">
        <w:rPr>
          <w:rFonts w:ascii="Calibri" w:eastAsia="Calibri" w:hAnsi="Calibri" w:cs="Calibri"/>
          <w:i/>
          <w:iCs/>
          <w:color w:val="808080" w:themeColor="background1" w:themeShade="80"/>
          <w:sz w:val="20"/>
          <w:szCs w:val="20"/>
        </w:rPr>
        <w:t>bij</w:t>
      </w:r>
      <w:r w:rsidR="00155823" w:rsidRPr="00F95B2F">
        <w:rPr>
          <w:rFonts w:ascii="Calibri" w:eastAsia="Calibri" w:hAnsi="Calibri" w:cs="Calibri"/>
          <w:i/>
          <w:iCs/>
          <w:color w:val="808080" w:themeColor="background1" w:themeShade="80"/>
          <w:sz w:val="20"/>
          <w:szCs w:val="20"/>
        </w:rPr>
        <w:t xml:space="preserve"> de beoordeling.</w:t>
      </w:r>
      <w:r w:rsidR="00C86C35">
        <w:rPr>
          <w:rFonts w:ascii="Calibri" w:eastAsia="Calibri" w:hAnsi="Calibri" w:cs="Calibri"/>
          <w:i/>
          <w:iCs/>
          <w:color w:val="808080" w:themeColor="background1" w:themeShade="80"/>
          <w:sz w:val="20"/>
          <w:szCs w:val="20"/>
        </w:rPr>
        <w:t xml:space="preserve"> Letters of </w:t>
      </w:r>
      <w:proofErr w:type="spellStart"/>
      <w:r w:rsidR="00C86C35">
        <w:rPr>
          <w:rFonts w:ascii="Calibri" w:eastAsia="Calibri" w:hAnsi="Calibri" w:cs="Calibri"/>
          <w:i/>
          <w:iCs/>
          <w:color w:val="808080" w:themeColor="background1" w:themeShade="80"/>
          <w:sz w:val="20"/>
          <w:szCs w:val="20"/>
        </w:rPr>
        <w:t>intent</w:t>
      </w:r>
      <w:proofErr w:type="spellEnd"/>
      <w:r w:rsidR="00C86C35">
        <w:rPr>
          <w:rFonts w:ascii="Calibri" w:eastAsia="Calibri" w:hAnsi="Calibri" w:cs="Calibri"/>
          <w:i/>
          <w:iCs/>
          <w:color w:val="808080" w:themeColor="background1" w:themeShade="80"/>
          <w:sz w:val="20"/>
          <w:szCs w:val="20"/>
        </w:rPr>
        <w:t xml:space="preserve"> kunnen als aparte bijlage bij de aanvraag worden toegevoegd.</w:t>
      </w:r>
    </w:p>
    <w:p w14:paraId="15BD8751" w14:textId="7FFD3B86" w:rsidR="00E95874" w:rsidRPr="00667F00" w:rsidRDefault="00E95874" w:rsidP="00667F00">
      <w:pPr>
        <w:pStyle w:val="Lijstalinea"/>
        <w:spacing w:after="0" w:line="240" w:lineRule="auto"/>
        <w:ind w:left="284"/>
        <w:rPr>
          <w:rFonts w:ascii="Calibri" w:eastAsia="Calibri" w:hAnsi="Calibri" w:cs="Calibri"/>
          <w:color w:val="808080" w:themeColor="background1" w:themeShade="80"/>
          <w:sz w:val="20"/>
          <w:szCs w:val="20"/>
        </w:rPr>
      </w:pPr>
    </w:p>
    <w:p w14:paraId="18BCE875" w14:textId="77777777" w:rsidR="00F40DD2" w:rsidRPr="00667F00" w:rsidRDefault="00F40DD2" w:rsidP="00627DFD">
      <w:pPr>
        <w:tabs>
          <w:tab w:val="left" w:pos="1560"/>
        </w:tabs>
        <w:spacing w:line="240" w:lineRule="auto"/>
        <w:ind w:left="284"/>
        <w:rPr>
          <w:rFonts w:eastAsia="Calibri" w:cs="Calibri"/>
          <w:sz w:val="20"/>
          <w:lang w:eastAsia="en-US"/>
        </w:rPr>
      </w:pPr>
    </w:p>
    <w:p w14:paraId="487BAD1C" w14:textId="5AE1851F" w:rsidR="00627DFD" w:rsidRPr="00A26C7A" w:rsidRDefault="00627DFD" w:rsidP="00627DFD">
      <w:pPr>
        <w:tabs>
          <w:tab w:val="left" w:pos="1560"/>
        </w:tabs>
        <w:spacing w:line="240" w:lineRule="auto"/>
        <w:ind w:left="284"/>
        <w:rPr>
          <w:rFonts w:eastAsia="Calibri" w:cs="Calibri"/>
          <w:sz w:val="20"/>
          <w:lang w:eastAsia="en-US"/>
        </w:rPr>
      </w:pPr>
      <w:r w:rsidRPr="00A26C7A">
        <w:rPr>
          <w:rFonts w:eastAsia="Calibri" w:cs="Calibri"/>
          <w:sz w:val="20"/>
          <w:lang w:eastAsia="en-US"/>
        </w:rPr>
        <w:t xml:space="preserve">Dit projectplan heeft betrekking op een subsidieaanvraag voor: </w:t>
      </w:r>
      <w:r w:rsidRPr="00B55E65">
        <w:rPr>
          <w:rFonts w:eastAsia="Calibri" w:cs="Calibri"/>
          <w:i/>
          <w:iCs/>
          <w:color w:val="808080" w:themeColor="background1" w:themeShade="80"/>
          <w:sz w:val="20"/>
          <w:lang w:eastAsia="en-US"/>
        </w:rPr>
        <w:t>(kies wat van toepassing is)</w:t>
      </w:r>
    </w:p>
    <w:p w14:paraId="4BACEF0D" w14:textId="66C9FECB" w:rsidR="00627DFD" w:rsidRPr="000C1CC6" w:rsidRDefault="00627DFD" w:rsidP="00627DFD">
      <w:pPr>
        <w:tabs>
          <w:tab w:val="left" w:pos="1418"/>
        </w:tabs>
        <w:spacing w:line="240" w:lineRule="auto"/>
        <w:ind w:left="284"/>
        <w:rPr>
          <w:rFonts w:eastAsia="Calibri" w:cs="Calibri"/>
          <w:sz w:val="20"/>
          <w:lang w:eastAsia="en-US"/>
        </w:rPr>
      </w:pPr>
      <w:r w:rsidRPr="000C1CC6">
        <w:rPr>
          <w:rFonts w:eastAsia="Calibri" w:cs="Calibri"/>
          <w:b/>
          <w:bCs/>
          <w:sz w:val="20"/>
          <w:lang w:eastAsia="en-US"/>
        </w:rPr>
        <w:t>JTF-regio</w:t>
      </w:r>
      <w:r w:rsidRPr="000C1CC6">
        <w:rPr>
          <w:rFonts w:eastAsia="Calibri" w:cs="Calibri"/>
          <w:sz w:val="20"/>
          <w:lang w:eastAsia="en-US"/>
        </w:rPr>
        <w:t>:</w:t>
      </w:r>
      <w:r w:rsidRPr="000C1CC6">
        <w:rPr>
          <w:rFonts w:eastAsia="Calibri" w:cs="Calibri"/>
          <w:sz w:val="20"/>
          <w:lang w:eastAsia="en-US"/>
        </w:rPr>
        <w:tab/>
        <w:t xml:space="preserve">Zuid-Limburg </w:t>
      </w:r>
      <w:r w:rsidR="00481DC5" w:rsidRPr="000C1CC6">
        <w:rPr>
          <w:rFonts w:eastAsia="Calibri" w:cs="Calibri"/>
          <w:sz w:val="20"/>
          <w:lang w:eastAsia="en-US"/>
        </w:rPr>
        <w:t>/</w:t>
      </w:r>
      <w:r w:rsidRPr="000C1CC6">
        <w:rPr>
          <w:rFonts w:eastAsia="Calibri" w:cs="Calibri"/>
          <w:sz w:val="20"/>
          <w:lang w:eastAsia="en-US"/>
        </w:rPr>
        <w:t xml:space="preserve"> West-Brabant </w:t>
      </w:r>
      <w:r w:rsidR="00481DC5" w:rsidRPr="000C1CC6">
        <w:rPr>
          <w:rFonts w:eastAsia="Calibri" w:cs="Calibri"/>
          <w:sz w:val="20"/>
          <w:lang w:eastAsia="en-US"/>
        </w:rPr>
        <w:t>/</w:t>
      </w:r>
      <w:r w:rsidRPr="000C1CC6">
        <w:rPr>
          <w:rFonts w:eastAsia="Calibri" w:cs="Calibri"/>
          <w:sz w:val="20"/>
          <w:lang w:eastAsia="en-US"/>
        </w:rPr>
        <w:t xml:space="preserve"> Zeeuws-Vlaanderen</w:t>
      </w:r>
      <w:r w:rsidR="00EB3294" w:rsidRPr="000C1CC6">
        <w:rPr>
          <w:rFonts w:eastAsia="Calibri" w:cs="Calibri"/>
          <w:sz w:val="20"/>
          <w:lang w:eastAsia="en-US"/>
        </w:rPr>
        <w:t xml:space="preserve"> </w:t>
      </w:r>
      <w:r w:rsidR="00A110AB" w:rsidRPr="000C1CC6">
        <w:rPr>
          <w:rFonts w:eastAsia="Calibri" w:cs="Calibri"/>
          <w:sz w:val="20"/>
          <w:lang w:eastAsia="en-US"/>
        </w:rPr>
        <w:t xml:space="preserve">- </w:t>
      </w:r>
      <w:r w:rsidR="00481DC5" w:rsidRPr="000C1CC6">
        <w:rPr>
          <w:rFonts w:eastAsia="Calibri" w:cs="Calibri"/>
          <w:sz w:val="20"/>
          <w:lang w:eastAsia="en-US"/>
        </w:rPr>
        <w:t>Vlissingen-</w:t>
      </w:r>
      <w:r w:rsidR="00EB3294" w:rsidRPr="000C1CC6">
        <w:rPr>
          <w:rFonts w:eastAsia="Calibri" w:cs="Calibri"/>
          <w:sz w:val="20"/>
          <w:lang w:eastAsia="en-US"/>
        </w:rPr>
        <w:t xml:space="preserve">Oost </w:t>
      </w:r>
    </w:p>
    <w:p w14:paraId="78950729" w14:textId="7E42E14B" w:rsidR="00C658E7" w:rsidRPr="00D4502E" w:rsidRDefault="00627DFD" w:rsidP="00627DFD">
      <w:pPr>
        <w:tabs>
          <w:tab w:val="left" w:pos="1418"/>
        </w:tabs>
        <w:spacing w:line="240" w:lineRule="auto"/>
        <w:ind w:left="284"/>
        <w:rPr>
          <w:rFonts w:eastAsia="Calibri" w:cs="Calibri"/>
          <w:sz w:val="20"/>
          <w:lang w:eastAsia="en-US"/>
        </w:rPr>
      </w:pPr>
      <w:r w:rsidRPr="000C1CC6">
        <w:rPr>
          <w:rFonts w:eastAsia="Calibri" w:cs="Calibri"/>
          <w:b/>
          <w:bCs/>
          <w:sz w:val="20"/>
          <w:lang w:eastAsia="en-US"/>
        </w:rPr>
        <w:t xml:space="preserve">Spoor: </w:t>
      </w:r>
      <w:r w:rsidRPr="000C1CC6">
        <w:rPr>
          <w:rFonts w:eastAsia="Calibri" w:cs="Calibri"/>
          <w:b/>
          <w:bCs/>
          <w:sz w:val="20"/>
          <w:lang w:eastAsia="en-US"/>
        </w:rPr>
        <w:tab/>
      </w:r>
      <w:r w:rsidR="00C658E7">
        <w:rPr>
          <w:rFonts w:eastAsia="Calibri" w:cs="Calibri"/>
          <w:sz w:val="20"/>
          <w:lang w:eastAsia="en-US"/>
        </w:rPr>
        <w:t>Gecombineerde openstelling</w:t>
      </w:r>
      <w:r w:rsidR="00491B0E">
        <w:rPr>
          <w:rFonts w:eastAsia="Calibri" w:cs="Calibri"/>
          <w:sz w:val="20"/>
          <w:lang w:eastAsia="en-US"/>
        </w:rPr>
        <w:t xml:space="preserve"> van alle drie sporen</w:t>
      </w:r>
    </w:p>
    <w:p w14:paraId="30F448C1" w14:textId="77777777" w:rsidR="00627DFD" w:rsidRDefault="00627DFD" w:rsidP="00E95874">
      <w:pPr>
        <w:pStyle w:val="Lijstalinea"/>
        <w:spacing w:after="0" w:line="240" w:lineRule="auto"/>
        <w:ind w:left="1069"/>
        <w:rPr>
          <w:rFonts w:ascii="Calibri" w:eastAsia="Calibri" w:hAnsi="Calibri" w:cs="Calibri"/>
          <w:i/>
          <w:iCs/>
          <w:color w:val="808080" w:themeColor="background1" w:themeShade="80"/>
          <w:sz w:val="20"/>
          <w:szCs w:val="20"/>
        </w:rPr>
      </w:pPr>
    </w:p>
    <w:p w14:paraId="0C5718E1" w14:textId="77777777" w:rsidR="00C86C35" w:rsidRPr="00F95B2F" w:rsidRDefault="00C86C35" w:rsidP="00F95B2F">
      <w:pPr>
        <w:spacing w:line="240" w:lineRule="auto"/>
        <w:ind w:left="709"/>
        <w:rPr>
          <w:rFonts w:eastAsia="Calibri" w:cs="Calibri"/>
          <w:sz w:val="20"/>
          <w:lang w:eastAsia="en-US"/>
        </w:rPr>
      </w:pPr>
    </w:p>
    <w:p w14:paraId="3F16CB8F" w14:textId="4BA42ADA" w:rsidR="00BF16EA" w:rsidRPr="00F95B2F" w:rsidRDefault="00B9585E" w:rsidP="00F95B2F">
      <w:pPr>
        <w:spacing w:line="240" w:lineRule="auto"/>
        <w:ind w:left="1276" w:hanging="567"/>
        <w:rPr>
          <w:rFonts w:eastAsia="Calibri" w:cs="Calibri"/>
          <w:sz w:val="20"/>
          <w:lang w:eastAsia="en-US"/>
        </w:rPr>
      </w:pPr>
      <w:r w:rsidRPr="00F95B2F">
        <w:rPr>
          <w:rFonts w:eastAsia="Calibri" w:cs="Calibri"/>
          <w:noProof/>
          <w:sz w:val="20"/>
        </w:rPr>
        <mc:AlternateContent>
          <mc:Choice Requires="wps">
            <w:drawing>
              <wp:anchor distT="0" distB="0" distL="114300" distR="114300" simplePos="0" relativeHeight="251660288" behindDoc="0" locked="0" layoutInCell="1" allowOverlap="1" wp14:anchorId="1DFCEEEA" wp14:editId="395BD022">
                <wp:simplePos x="0" y="0"/>
                <wp:positionH relativeFrom="column">
                  <wp:posOffset>1095375</wp:posOffset>
                </wp:positionH>
                <wp:positionV relativeFrom="paragraph">
                  <wp:posOffset>6350</wp:posOffset>
                </wp:positionV>
                <wp:extent cx="3601085" cy="615950"/>
                <wp:effectExtent l="10160" t="8255" r="8255" b="13970"/>
                <wp:wrapNone/>
                <wp:docPr id="5"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15950"/>
                        </a:xfrm>
                        <a:prstGeom prst="rect">
                          <a:avLst/>
                        </a:prstGeom>
                        <a:solidFill>
                          <a:srgbClr val="FFFFFF"/>
                        </a:solidFill>
                        <a:ln w="12700">
                          <a:solidFill>
                            <a:srgbClr val="0070C0"/>
                          </a:solidFill>
                          <a:miter lim="800000"/>
                          <a:headEnd/>
                          <a:tailEnd/>
                        </a:ln>
                      </wps:spPr>
                      <wps:txbx>
                        <w:txbxContent>
                          <w:p w14:paraId="22325D52" w14:textId="0C9D5118" w:rsidR="00D72AE1" w:rsidRPr="0074122C" w:rsidRDefault="00D72AE1" w:rsidP="00BF16EA">
                            <w:pPr>
                              <w:jc w:val="center"/>
                              <w:rPr>
                                <w:b/>
                                <w:i/>
                              </w:rPr>
                            </w:pPr>
                            <w:r w:rsidRPr="0074122C">
                              <w:rPr>
                                <w:b/>
                                <w:i/>
                              </w:rPr>
                              <w:t>[</w:t>
                            </w:r>
                            <w:r w:rsidRPr="0074122C">
                              <w:rPr>
                                <w:b/>
                                <w:i/>
                                <w:highlight w:val="lightGray"/>
                              </w:rPr>
                              <w:t>PROJECTNAAM</w:t>
                            </w:r>
                            <w:r w:rsidRPr="0074122C">
                              <w:rPr>
                                <w:b/>
                                <w:i/>
                              </w:rPr>
                              <w:t>]</w:t>
                            </w:r>
                          </w:p>
                          <w:p w14:paraId="0132E67D" w14:textId="77777777" w:rsidR="00D72AE1" w:rsidRDefault="00D72AE1" w:rsidP="00BF16EA">
                            <w:pPr>
                              <w:jc w:val="center"/>
                              <w:rPr>
                                <w:b/>
                              </w:rPr>
                            </w:pPr>
                            <w:r>
                              <w:rPr>
                                <w:b/>
                              </w:rPr>
                              <w:t>Projectplan</w:t>
                            </w:r>
                          </w:p>
                          <w:p w14:paraId="18C0F8C4" w14:textId="77777777" w:rsidR="00D72AE1" w:rsidRPr="00CD2FDB" w:rsidRDefault="00D72AE1" w:rsidP="00BF16EA">
                            <w:pPr>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DFCEEEA" id="_x0000_t202" coordsize="21600,21600" o:spt="202" path="m,l,21600r21600,l21600,xe">
                <v:stroke joinstyle="miter"/>
                <v:path gradientshapeok="t" o:connecttype="rect"/>
              </v:shapetype>
              <v:shape id="Text Box 69" o:spid="_x0000_s1026" type="#_x0000_t202" style="position:absolute;left:0;text-align:left;margin-left:86.25pt;margin-top:.5pt;width:283.55pt;height:48.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" strokecolor="#0070c0" strokeweight="1pt">
                <v:textbox style="mso-fit-shape-to-text:t">
                  <w:txbxContent>
                    <w:p w14:paraId="22325D52" w14:textId="0C9D5118" w:rsidR="00D72AE1" w:rsidRPr="0074122C" w:rsidRDefault="00D72AE1" w:rsidP="00BF16EA">
                      <w:pPr>
                        <w:jc w:val="center"/>
                        <w:rPr>
                          <w:b/>
                          <w:i/>
                        </w:rPr>
                      </w:pPr>
                      <w:r w:rsidRPr="0074122C">
                        <w:rPr>
                          <w:b/>
                          <w:i/>
                        </w:rPr>
                        <w:t>[</w:t>
                      </w:r>
                      <w:r w:rsidRPr="0074122C">
                        <w:rPr>
                          <w:b/>
                          <w:i/>
                          <w:highlight w:val="lightGray"/>
                        </w:rPr>
                        <w:t>PROJECTNAAM</w:t>
                      </w:r>
                      <w:r w:rsidRPr="0074122C">
                        <w:rPr>
                          <w:b/>
                          <w:i/>
                        </w:rPr>
                        <w:t>]</w:t>
                      </w:r>
                    </w:p>
                    <w:p w14:paraId="0132E67D" w14:textId="77777777" w:rsidR="00D72AE1" w:rsidRDefault="00D72AE1" w:rsidP="00BF16EA">
                      <w:pPr>
                        <w:jc w:val="center"/>
                        <w:rPr>
                          <w:b/>
                        </w:rPr>
                      </w:pPr>
                      <w:r>
                        <w:rPr>
                          <w:b/>
                        </w:rPr>
                        <w:t>Projectplan</w:t>
                      </w:r>
                    </w:p>
                    <w:p w14:paraId="18C0F8C4" w14:textId="77777777" w:rsidR="00D72AE1" w:rsidRPr="00CD2FDB" w:rsidRDefault="00D72AE1" w:rsidP="00BF16EA">
                      <w:pPr>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608572B0" w14:textId="7A0C79A8" w:rsidR="00BF16EA" w:rsidRPr="00F95B2F" w:rsidRDefault="00BF16EA" w:rsidP="00F95B2F">
      <w:pPr>
        <w:spacing w:line="240" w:lineRule="auto"/>
        <w:ind w:left="709"/>
        <w:rPr>
          <w:rFonts w:eastAsia="Calibri" w:cs="Calibri"/>
          <w:sz w:val="20"/>
          <w:lang w:eastAsia="en-US"/>
        </w:rPr>
      </w:pPr>
    </w:p>
    <w:p w14:paraId="32B64E1C" w14:textId="6C009FCF" w:rsidR="00155823" w:rsidRPr="00F95B2F" w:rsidRDefault="00155823" w:rsidP="00F95B2F">
      <w:pPr>
        <w:spacing w:line="240" w:lineRule="auto"/>
        <w:ind w:left="709"/>
        <w:rPr>
          <w:rFonts w:eastAsia="Calibri" w:cs="Calibri"/>
          <w:sz w:val="20"/>
          <w:lang w:eastAsia="en-US"/>
        </w:rPr>
      </w:pPr>
    </w:p>
    <w:p w14:paraId="6EFFBFEF" w14:textId="77777777" w:rsidR="00155823" w:rsidRPr="00F95B2F" w:rsidRDefault="00155823" w:rsidP="00F95B2F">
      <w:pPr>
        <w:spacing w:line="240" w:lineRule="auto"/>
        <w:ind w:left="709"/>
        <w:rPr>
          <w:rFonts w:eastAsia="Calibri" w:cs="Calibri"/>
          <w:sz w:val="20"/>
          <w:lang w:eastAsia="en-US"/>
        </w:rPr>
      </w:pPr>
    </w:p>
    <w:p w14:paraId="009CDC10" w14:textId="0BFCC0EA" w:rsidR="007059D4" w:rsidRDefault="007059D4" w:rsidP="00F95B2F">
      <w:pPr>
        <w:spacing w:line="240" w:lineRule="auto"/>
        <w:ind w:left="630"/>
        <w:contextualSpacing/>
        <w:rPr>
          <w:rFonts w:eastAsia="Calibri" w:cs="Calibri"/>
          <w:b/>
          <w:color w:val="0070C0"/>
          <w:sz w:val="20"/>
          <w:lang w:eastAsia="en-US"/>
        </w:rPr>
      </w:pPr>
    </w:p>
    <w:p w14:paraId="7BABC093" w14:textId="77777777" w:rsidR="005C1CC1" w:rsidRPr="00F95B2F" w:rsidRDefault="005C1CC1" w:rsidP="00F95B2F">
      <w:pPr>
        <w:spacing w:line="240" w:lineRule="auto"/>
        <w:ind w:left="630"/>
        <w:contextualSpacing/>
        <w:rPr>
          <w:rFonts w:eastAsia="Calibri" w:cs="Calibri"/>
          <w:b/>
          <w:color w:val="0070C0"/>
          <w:sz w:val="20"/>
          <w:lang w:eastAsia="en-US"/>
        </w:rPr>
      </w:pPr>
    </w:p>
    <w:p w14:paraId="18911AB8" w14:textId="648FEDA6" w:rsidR="00B9585E" w:rsidRPr="00F95B2F" w:rsidRDefault="00BF16EA" w:rsidP="00D77384">
      <w:pPr>
        <w:numPr>
          <w:ilvl w:val="0"/>
          <w:numId w:val="3"/>
        </w:numPr>
        <w:spacing w:line="240" w:lineRule="auto"/>
        <w:ind w:left="567" w:hanging="283"/>
        <w:contextualSpacing/>
        <w:rPr>
          <w:rFonts w:eastAsia="Calibri" w:cs="Calibri"/>
          <w:b/>
          <w:color w:val="0070C0"/>
          <w:sz w:val="20"/>
          <w:lang w:eastAsia="en-US"/>
        </w:rPr>
      </w:pPr>
      <w:r w:rsidRPr="00F95B2F">
        <w:rPr>
          <w:rFonts w:eastAsia="Calibri" w:cs="Calibri"/>
          <w:b/>
          <w:color w:val="0070C0"/>
          <w:sz w:val="20"/>
          <w:lang w:eastAsia="en-US"/>
        </w:rPr>
        <w:t xml:space="preserve">SAMENVATTING </w:t>
      </w:r>
    </w:p>
    <w:p w14:paraId="71B6219D" w14:textId="1EBA34C3" w:rsidR="00C43519" w:rsidRPr="00F95B2F" w:rsidRDefault="00153714" w:rsidP="00D77384">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Geef een k</w:t>
      </w:r>
      <w:r w:rsidR="00BF16EA" w:rsidRPr="00F95B2F">
        <w:rPr>
          <w:rFonts w:ascii="Calibri" w:eastAsia="Calibri" w:hAnsi="Calibri" w:cs="Calibri"/>
          <w:i/>
          <w:color w:val="7F7F7F"/>
          <w:sz w:val="20"/>
          <w:szCs w:val="20"/>
        </w:rPr>
        <w:t xml:space="preserve">orte omschrijving van </w:t>
      </w:r>
      <w:r w:rsidR="00BC39E1">
        <w:rPr>
          <w:rFonts w:ascii="Calibri" w:eastAsia="Calibri" w:hAnsi="Calibri" w:cs="Calibri"/>
          <w:i/>
          <w:color w:val="7F7F7F"/>
          <w:sz w:val="20"/>
          <w:szCs w:val="20"/>
        </w:rPr>
        <w:t xml:space="preserve">de </w:t>
      </w:r>
      <w:r w:rsidR="00BF16EA" w:rsidRPr="00F95B2F">
        <w:rPr>
          <w:rFonts w:ascii="Calibri" w:eastAsia="Calibri" w:hAnsi="Calibri" w:cs="Calibri"/>
          <w:i/>
          <w:color w:val="7F7F7F"/>
          <w:sz w:val="20"/>
          <w:szCs w:val="20"/>
        </w:rPr>
        <w:t xml:space="preserve">inhoud en </w:t>
      </w:r>
      <w:r w:rsidR="00BC39E1">
        <w:rPr>
          <w:rFonts w:ascii="Calibri" w:eastAsia="Calibri" w:hAnsi="Calibri" w:cs="Calibri"/>
          <w:i/>
          <w:color w:val="7F7F7F"/>
          <w:sz w:val="20"/>
          <w:szCs w:val="20"/>
        </w:rPr>
        <w:t xml:space="preserve">het </w:t>
      </w:r>
      <w:r w:rsidR="00BF16EA" w:rsidRPr="00F95B2F">
        <w:rPr>
          <w:rFonts w:ascii="Calibri" w:eastAsia="Calibri" w:hAnsi="Calibri" w:cs="Calibri"/>
          <w:i/>
          <w:color w:val="7F7F7F"/>
          <w:sz w:val="20"/>
          <w:szCs w:val="20"/>
        </w:rPr>
        <w:t>doel van het project</w:t>
      </w:r>
      <w:r w:rsidR="00E52130">
        <w:rPr>
          <w:rFonts w:ascii="Calibri" w:eastAsia="Calibri" w:hAnsi="Calibri" w:cs="Calibri"/>
          <w:i/>
          <w:color w:val="7F7F7F"/>
          <w:sz w:val="20"/>
          <w:szCs w:val="20"/>
        </w:rPr>
        <w:t xml:space="preserve"> (</w:t>
      </w:r>
      <w:r w:rsidR="00E74A35">
        <w:rPr>
          <w:rFonts w:ascii="Calibri" w:eastAsia="Calibri" w:hAnsi="Calibri" w:cs="Calibri"/>
          <w:i/>
          <w:color w:val="7F7F7F"/>
          <w:sz w:val="20"/>
          <w:szCs w:val="20"/>
        </w:rPr>
        <w:t>±</w:t>
      </w:r>
      <w:r w:rsidR="00FA6FE0">
        <w:rPr>
          <w:rFonts w:ascii="Calibri" w:eastAsia="Calibri" w:hAnsi="Calibri" w:cs="Calibri"/>
          <w:i/>
          <w:color w:val="7F7F7F"/>
          <w:sz w:val="20"/>
          <w:szCs w:val="20"/>
        </w:rPr>
        <w:t xml:space="preserve"> </w:t>
      </w:r>
      <w:r w:rsidR="00DC188D">
        <w:rPr>
          <w:rFonts w:ascii="Calibri" w:eastAsia="Calibri" w:hAnsi="Calibri" w:cs="Calibri"/>
          <w:i/>
          <w:color w:val="7F7F7F"/>
          <w:sz w:val="20"/>
          <w:szCs w:val="20"/>
        </w:rPr>
        <w:t>500 woorden</w:t>
      </w:r>
      <w:r w:rsidR="00E52130">
        <w:rPr>
          <w:rFonts w:ascii="Calibri" w:eastAsia="Calibri" w:hAnsi="Calibri" w:cs="Calibri"/>
          <w:i/>
          <w:color w:val="7F7F7F"/>
          <w:sz w:val="20"/>
          <w:szCs w:val="20"/>
        </w:rPr>
        <w:t>)</w:t>
      </w:r>
      <w:r w:rsidR="00C43519" w:rsidRPr="00F95B2F">
        <w:rPr>
          <w:rFonts w:ascii="Calibri" w:eastAsia="Calibri" w:hAnsi="Calibri" w:cs="Calibri"/>
          <w:i/>
          <w:color w:val="7F7F7F"/>
          <w:sz w:val="20"/>
          <w:szCs w:val="20"/>
        </w:rPr>
        <w:t>. Deze samenvatting wordt gebruikt voor publicatie</w:t>
      </w:r>
      <w:r w:rsidR="00FF6085">
        <w:rPr>
          <w:rFonts w:ascii="Calibri" w:eastAsia="Calibri" w:hAnsi="Calibri" w:cs="Calibri"/>
          <w:i/>
          <w:color w:val="7F7F7F"/>
          <w:sz w:val="20"/>
          <w:szCs w:val="20"/>
        </w:rPr>
        <w:t xml:space="preserve"> </w:t>
      </w:r>
      <w:r w:rsidR="00C8342C">
        <w:rPr>
          <w:rFonts w:ascii="Calibri" w:eastAsia="Calibri" w:hAnsi="Calibri" w:cs="Calibri"/>
          <w:i/>
          <w:color w:val="7F7F7F"/>
          <w:sz w:val="20"/>
          <w:szCs w:val="20"/>
        </w:rPr>
        <w:t>als aan</w:t>
      </w:r>
      <w:r w:rsidR="00FF6085">
        <w:rPr>
          <w:rFonts w:ascii="Calibri" w:eastAsia="Calibri" w:hAnsi="Calibri" w:cs="Calibri"/>
          <w:i/>
          <w:color w:val="7F7F7F"/>
          <w:sz w:val="20"/>
          <w:szCs w:val="20"/>
        </w:rPr>
        <w:t xml:space="preserve"> het project </w:t>
      </w:r>
      <w:r w:rsidR="00C8342C">
        <w:rPr>
          <w:rFonts w:ascii="Calibri" w:eastAsia="Calibri" w:hAnsi="Calibri" w:cs="Calibri"/>
          <w:i/>
          <w:color w:val="7F7F7F"/>
          <w:sz w:val="20"/>
          <w:szCs w:val="20"/>
        </w:rPr>
        <w:t xml:space="preserve">subsidie </w:t>
      </w:r>
      <w:r w:rsidR="00D806AD">
        <w:rPr>
          <w:rFonts w:ascii="Calibri" w:eastAsia="Calibri" w:hAnsi="Calibri" w:cs="Calibri"/>
          <w:i/>
          <w:color w:val="7F7F7F"/>
          <w:sz w:val="20"/>
          <w:szCs w:val="20"/>
        </w:rPr>
        <w:t>wordt</w:t>
      </w:r>
      <w:r w:rsidR="00C8342C">
        <w:rPr>
          <w:rFonts w:ascii="Calibri" w:eastAsia="Calibri" w:hAnsi="Calibri" w:cs="Calibri"/>
          <w:i/>
          <w:color w:val="7F7F7F"/>
          <w:sz w:val="20"/>
          <w:szCs w:val="20"/>
        </w:rPr>
        <w:t xml:space="preserve"> verleend.</w:t>
      </w:r>
    </w:p>
    <w:p w14:paraId="5BEFDD9B" w14:textId="77777777" w:rsidR="005C1CC1" w:rsidRPr="00F95B2F" w:rsidRDefault="005C1CC1" w:rsidP="00F95B2F">
      <w:pPr>
        <w:spacing w:line="240" w:lineRule="auto"/>
        <w:ind w:left="630" w:hanging="270"/>
        <w:contextualSpacing/>
        <w:rPr>
          <w:rFonts w:eastAsia="Calibri" w:cs="Calibri"/>
          <w:sz w:val="20"/>
          <w:lang w:eastAsia="en-US"/>
        </w:rPr>
      </w:pPr>
    </w:p>
    <w:p w14:paraId="0C057279" w14:textId="6CD79376" w:rsidR="00BF16EA" w:rsidRPr="004266E4" w:rsidRDefault="00BF16EA" w:rsidP="00D77384">
      <w:pPr>
        <w:numPr>
          <w:ilvl w:val="0"/>
          <w:numId w:val="3"/>
        </w:numPr>
        <w:spacing w:line="240" w:lineRule="auto"/>
        <w:ind w:left="567" w:hanging="283"/>
        <w:contextualSpacing/>
        <w:rPr>
          <w:rFonts w:eastAsia="Calibri" w:cs="Calibri"/>
          <w:i/>
          <w:sz w:val="20"/>
          <w:lang w:eastAsia="en-US"/>
        </w:rPr>
      </w:pPr>
      <w:r w:rsidRPr="00F95B2F">
        <w:rPr>
          <w:rFonts w:eastAsia="Calibri" w:cs="Calibri"/>
          <w:b/>
          <w:color w:val="0070C0"/>
          <w:sz w:val="20"/>
          <w:lang w:eastAsia="en-US"/>
        </w:rPr>
        <w:t>PROJECTDEFINITIE</w:t>
      </w:r>
    </w:p>
    <w:p w14:paraId="25410510" w14:textId="113B2042" w:rsidR="004266E4" w:rsidRPr="004266E4" w:rsidRDefault="004266E4" w:rsidP="00D77384">
      <w:pPr>
        <w:pStyle w:val="Lijstalinea"/>
        <w:spacing w:after="0" w:line="240" w:lineRule="auto"/>
        <w:ind w:left="284"/>
        <w:rPr>
          <w:rFonts w:ascii="Calibri" w:eastAsia="Calibri" w:hAnsi="Calibri" w:cs="Calibri"/>
          <w:i/>
          <w:color w:val="7F7F7F"/>
          <w:sz w:val="20"/>
          <w:szCs w:val="20"/>
        </w:rPr>
      </w:pPr>
      <w:r w:rsidRPr="004266E4">
        <w:rPr>
          <w:rFonts w:ascii="Calibri" w:eastAsia="Calibri" w:hAnsi="Calibri" w:cs="Calibri"/>
          <w:i/>
          <w:color w:val="7F7F7F"/>
          <w:sz w:val="20"/>
          <w:szCs w:val="20"/>
        </w:rPr>
        <w:t xml:space="preserve">Beschrijf in dit hoofdstuk de </w:t>
      </w:r>
      <w:r>
        <w:rPr>
          <w:rFonts w:ascii="Calibri" w:eastAsia="Calibri" w:hAnsi="Calibri" w:cs="Calibri"/>
          <w:i/>
          <w:color w:val="7F7F7F"/>
          <w:sz w:val="20"/>
          <w:szCs w:val="20"/>
        </w:rPr>
        <w:t>aanleiding, doelstellingen, resultaten en organisatie</w:t>
      </w:r>
      <w:r w:rsidRPr="004266E4">
        <w:rPr>
          <w:rFonts w:ascii="Calibri" w:eastAsia="Calibri" w:hAnsi="Calibri" w:cs="Calibri"/>
          <w:i/>
          <w:color w:val="7F7F7F"/>
          <w:sz w:val="20"/>
          <w:szCs w:val="20"/>
        </w:rPr>
        <w:t xml:space="preserve"> van het project (onderdeel van beoordelingscriteri</w:t>
      </w:r>
      <w:r w:rsidR="005C0775">
        <w:rPr>
          <w:rFonts w:ascii="Calibri" w:eastAsia="Calibri" w:hAnsi="Calibri" w:cs="Calibri"/>
          <w:i/>
          <w:color w:val="7F7F7F"/>
          <w:sz w:val="20"/>
          <w:szCs w:val="20"/>
        </w:rPr>
        <w:t>um</w:t>
      </w:r>
      <w:r w:rsidRPr="004266E4">
        <w:rPr>
          <w:rFonts w:ascii="Calibri" w:eastAsia="Calibri" w:hAnsi="Calibri" w:cs="Calibri"/>
          <w:i/>
          <w:color w:val="7F7F7F"/>
          <w:sz w:val="20"/>
          <w:szCs w:val="20"/>
        </w:rPr>
        <w:t xml:space="preserve"> </w:t>
      </w:r>
      <w:r w:rsidR="00895E0C">
        <w:rPr>
          <w:rFonts w:ascii="Calibri" w:eastAsia="Calibri" w:hAnsi="Calibri" w:cs="Calibri"/>
          <w:i/>
          <w:color w:val="7F7F7F"/>
          <w:sz w:val="20"/>
          <w:szCs w:val="20"/>
        </w:rPr>
        <w:t>‘</w:t>
      </w:r>
      <w:r w:rsidR="008F0303">
        <w:rPr>
          <w:rFonts w:ascii="Calibri" w:eastAsia="Calibri" w:hAnsi="Calibri" w:cs="Calibri"/>
          <w:i/>
          <w:color w:val="7F7F7F"/>
          <w:sz w:val="20"/>
          <w:szCs w:val="20"/>
        </w:rPr>
        <w:t>K</w:t>
      </w:r>
      <w:r w:rsidRPr="004266E4">
        <w:rPr>
          <w:rFonts w:ascii="Calibri" w:eastAsia="Calibri" w:hAnsi="Calibri" w:cs="Calibri"/>
          <w:i/>
          <w:color w:val="7F7F7F"/>
          <w:sz w:val="20"/>
          <w:szCs w:val="20"/>
        </w:rPr>
        <w:t xml:space="preserve">waliteit van </w:t>
      </w:r>
      <w:r w:rsidR="008F0303">
        <w:rPr>
          <w:rFonts w:ascii="Calibri" w:eastAsia="Calibri" w:hAnsi="Calibri" w:cs="Calibri"/>
          <w:i/>
          <w:color w:val="7F7F7F"/>
          <w:sz w:val="20"/>
          <w:szCs w:val="20"/>
        </w:rPr>
        <w:t>het</w:t>
      </w:r>
      <w:r w:rsidR="0097690D">
        <w:rPr>
          <w:rFonts w:ascii="Calibri" w:eastAsia="Calibri" w:hAnsi="Calibri" w:cs="Calibri"/>
          <w:i/>
          <w:color w:val="7F7F7F"/>
          <w:sz w:val="20"/>
          <w:szCs w:val="20"/>
        </w:rPr>
        <w:t xml:space="preserve"> </w:t>
      </w:r>
      <w:r w:rsidR="008F0303">
        <w:rPr>
          <w:rFonts w:ascii="Calibri" w:eastAsia="Calibri" w:hAnsi="Calibri" w:cs="Calibri"/>
          <w:i/>
          <w:color w:val="7F7F7F"/>
          <w:sz w:val="20"/>
          <w:szCs w:val="20"/>
        </w:rPr>
        <w:t>projectplan</w:t>
      </w:r>
      <w:r w:rsidR="00895E0C">
        <w:rPr>
          <w:rFonts w:ascii="Calibri" w:eastAsia="Calibri" w:hAnsi="Calibri" w:cs="Calibri"/>
          <w:i/>
          <w:color w:val="7F7F7F"/>
          <w:sz w:val="20"/>
          <w:szCs w:val="20"/>
        </w:rPr>
        <w:t>’</w:t>
      </w:r>
      <w:r w:rsidRPr="004266E4">
        <w:rPr>
          <w:rFonts w:ascii="Calibri" w:eastAsia="Calibri" w:hAnsi="Calibri" w:cs="Calibri"/>
          <w:i/>
          <w:color w:val="7F7F7F"/>
          <w:sz w:val="20"/>
          <w:szCs w:val="20"/>
        </w:rPr>
        <w:t>).</w:t>
      </w:r>
    </w:p>
    <w:p w14:paraId="48053BB0" w14:textId="0C43DF80" w:rsidR="00BF16EA" w:rsidRPr="00F95B2F" w:rsidRDefault="00BF16EA" w:rsidP="00DB7BDE">
      <w:pPr>
        <w:numPr>
          <w:ilvl w:val="1"/>
          <w:numId w:val="3"/>
        </w:numPr>
        <w:spacing w:line="240" w:lineRule="auto"/>
        <w:ind w:left="851" w:hanging="425"/>
        <w:contextualSpacing/>
        <w:rPr>
          <w:rFonts w:eastAsia="Calibri" w:cs="Calibri"/>
          <w:i/>
          <w:iCs/>
          <w:color w:val="808080" w:themeColor="background1" w:themeShade="80"/>
          <w:sz w:val="20"/>
          <w:lang w:eastAsia="en-US"/>
        </w:rPr>
      </w:pPr>
      <w:r w:rsidRPr="00F95B2F">
        <w:rPr>
          <w:rFonts w:eastAsia="Calibri" w:cs="Calibri"/>
          <w:b/>
          <w:bCs/>
          <w:sz w:val="20"/>
          <w:lang w:eastAsia="en-US"/>
        </w:rPr>
        <w:t>Achtergrond</w:t>
      </w:r>
      <w:r w:rsidRPr="00F95B2F">
        <w:rPr>
          <w:rFonts w:eastAsia="Calibri" w:cs="Calibri"/>
          <w:sz w:val="20"/>
          <w:lang w:eastAsia="en-US"/>
        </w:rPr>
        <w:t xml:space="preserve"> </w:t>
      </w:r>
      <w:r w:rsidRPr="00F95B2F">
        <w:rPr>
          <w:rFonts w:eastAsia="Calibri" w:cs="Calibri"/>
          <w:i/>
          <w:iCs/>
          <w:color w:val="808080" w:themeColor="background1" w:themeShade="80"/>
          <w:sz w:val="20"/>
          <w:lang w:eastAsia="en-US"/>
        </w:rPr>
        <w:t>Korte inleiding met de context en aanleiding van het project</w:t>
      </w:r>
      <w:r w:rsidR="00A01C20" w:rsidRPr="00F95B2F">
        <w:rPr>
          <w:rFonts w:eastAsia="Calibri" w:cs="Calibri"/>
          <w:i/>
          <w:iCs/>
          <w:color w:val="808080" w:themeColor="background1" w:themeShade="80"/>
          <w:sz w:val="20"/>
          <w:lang w:eastAsia="en-US"/>
        </w:rPr>
        <w:t xml:space="preserve">. Wat is de </w:t>
      </w:r>
      <w:r w:rsidR="006741D9">
        <w:rPr>
          <w:rFonts w:eastAsia="Calibri" w:cs="Calibri"/>
          <w:i/>
          <w:iCs/>
          <w:color w:val="808080" w:themeColor="background1" w:themeShade="80"/>
          <w:sz w:val="20"/>
          <w:lang w:eastAsia="en-US"/>
        </w:rPr>
        <w:t>uitdaging</w:t>
      </w:r>
      <w:r w:rsidR="006741D9" w:rsidRPr="00F95B2F">
        <w:rPr>
          <w:rFonts w:eastAsia="Calibri" w:cs="Calibri"/>
          <w:i/>
          <w:iCs/>
          <w:color w:val="808080" w:themeColor="background1" w:themeShade="80"/>
          <w:sz w:val="20"/>
          <w:lang w:eastAsia="en-US"/>
        </w:rPr>
        <w:t xml:space="preserve"> </w:t>
      </w:r>
      <w:r w:rsidR="00A01C20" w:rsidRPr="00F95B2F">
        <w:rPr>
          <w:rFonts w:eastAsia="Calibri" w:cs="Calibri"/>
          <w:i/>
          <w:iCs/>
          <w:color w:val="808080" w:themeColor="background1" w:themeShade="80"/>
          <w:sz w:val="20"/>
          <w:lang w:eastAsia="en-US"/>
        </w:rPr>
        <w:t>aan het begin van het project</w:t>
      </w:r>
      <w:r w:rsidR="008C0A82">
        <w:rPr>
          <w:rFonts w:eastAsia="Calibri" w:cs="Calibri"/>
          <w:i/>
          <w:iCs/>
          <w:color w:val="808080" w:themeColor="background1" w:themeShade="80"/>
          <w:sz w:val="20"/>
          <w:lang w:eastAsia="en-US"/>
        </w:rPr>
        <w:t>?</w:t>
      </w:r>
      <w:r w:rsidR="00A01C20" w:rsidRPr="00F95B2F">
        <w:rPr>
          <w:rFonts w:eastAsia="Calibri" w:cs="Calibri"/>
          <w:i/>
          <w:iCs/>
          <w:color w:val="808080" w:themeColor="background1" w:themeShade="80"/>
          <w:sz w:val="20"/>
          <w:lang w:eastAsia="en-US"/>
        </w:rPr>
        <w:t xml:space="preserve"> </w:t>
      </w:r>
      <w:r w:rsidR="008C0A82">
        <w:rPr>
          <w:rFonts w:eastAsia="Calibri" w:cs="Calibri"/>
          <w:i/>
          <w:iCs/>
          <w:color w:val="808080" w:themeColor="background1" w:themeShade="80"/>
          <w:sz w:val="20"/>
          <w:lang w:eastAsia="en-US"/>
        </w:rPr>
        <w:t>M</w:t>
      </w:r>
      <w:r w:rsidR="00A01C20" w:rsidRPr="00F95B2F">
        <w:rPr>
          <w:rFonts w:eastAsia="Calibri" w:cs="Calibri"/>
          <w:i/>
          <w:iCs/>
          <w:color w:val="808080" w:themeColor="background1" w:themeShade="80"/>
          <w:sz w:val="20"/>
          <w:lang w:eastAsia="en-US"/>
        </w:rPr>
        <w:t xml:space="preserve">aak hierin de </w:t>
      </w:r>
      <w:r w:rsidR="00A01C20" w:rsidRPr="00E876C9">
        <w:rPr>
          <w:rFonts w:eastAsia="Calibri" w:cs="Calibri"/>
          <w:i/>
          <w:iCs/>
          <w:color w:val="808080" w:themeColor="background1" w:themeShade="80"/>
          <w:sz w:val="20"/>
          <w:lang w:eastAsia="en-US"/>
        </w:rPr>
        <w:t>koppeling naar de</w:t>
      </w:r>
      <w:r w:rsidR="00B44CA7" w:rsidRPr="00E876C9">
        <w:rPr>
          <w:rFonts w:eastAsia="Calibri" w:cs="Calibri"/>
          <w:i/>
          <w:iCs/>
          <w:color w:val="808080" w:themeColor="background1" w:themeShade="80"/>
          <w:sz w:val="20"/>
          <w:lang w:eastAsia="en-US"/>
        </w:rPr>
        <w:t xml:space="preserve"> sociale, economische en milieueffecten van de</w:t>
      </w:r>
      <w:r w:rsidR="00A01C20" w:rsidRPr="00E876C9">
        <w:rPr>
          <w:rFonts w:eastAsia="Calibri" w:cs="Calibri"/>
          <w:i/>
          <w:iCs/>
          <w:color w:val="808080" w:themeColor="background1" w:themeShade="80"/>
          <w:sz w:val="20"/>
          <w:lang w:eastAsia="en-US"/>
        </w:rPr>
        <w:t xml:space="preserve"> transitie</w:t>
      </w:r>
      <w:r w:rsidR="00B44CA7" w:rsidRPr="00E876C9">
        <w:rPr>
          <w:rFonts w:eastAsia="Calibri" w:cs="Calibri"/>
          <w:i/>
          <w:iCs/>
          <w:color w:val="808080" w:themeColor="background1" w:themeShade="80"/>
          <w:sz w:val="20"/>
          <w:lang w:eastAsia="en-US"/>
        </w:rPr>
        <w:t xml:space="preserve"> naar een klimaatneutraal Europa</w:t>
      </w:r>
      <w:r w:rsidR="004E3B6C">
        <w:rPr>
          <w:rFonts w:eastAsia="Calibri" w:cs="Calibri"/>
          <w:i/>
          <w:iCs/>
          <w:color w:val="808080" w:themeColor="background1" w:themeShade="80"/>
          <w:sz w:val="20"/>
          <w:lang w:eastAsia="en-US"/>
        </w:rPr>
        <w:t>.</w:t>
      </w:r>
    </w:p>
    <w:p w14:paraId="0BCF9D77" w14:textId="59A952DD" w:rsidR="00BF16EA" w:rsidRPr="00F95B2F" w:rsidRDefault="00BF16EA" w:rsidP="00DB7BDE">
      <w:pPr>
        <w:numPr>
          <w:ilvl w:val="1"/>
          <w:numId w:val="3"/>
        </w:numPr>
        <w:spacing w:line="240" w:lineRule="auto"/>
        <w:ind w:left="851" w:hanging="425"/>
        <w:contextualSpacing/>
        <w:rPr>
          <w:rFonts w:eastAsia="Calibri" w:cs="Calibri"/>
          <w:sz w:val="20"/>
          <w:lang w:eastAsia="en-US"/>
        </w:rPr>
      </w:pPr>
      <w:r w:rsidRPr="00F95B2F">
        <w:rPr>
          <w:rFonts w:eastAsia="Calibri" w:cs="Calibri"/>
          <w:b/>
          <w:bCs/>
          <w:sz w:val="20"/>
          <w:lang w:eastAsia="en-US"/>
        </w:rPr>
        <w:lastRenderedPageBreak/>
        <w:t>Doelstelling van het project</w:t>
      </w:r>
    </w:p>
    <w:p w14:paraId="36D89F7E" w14:textId="7DFBFC7C" w:rsidR="00BF16EA" w:rsidRPr="008C207A" w:rsidRDefault="00BF16EA" w:rsidP="00DB7BDE">
      <w:pPr>
        <w:numPr>
          <w:ilvl w:val="1"/>
          <w:numId w:val="3"/>
        </w:numPr>
        <w:spacing w:line="240" w:lineRule="auto"/>
        <w:ind w:left="851" w:hanging="425"/>
        <w:contextualSpacing/>
        <w:rPr>
          <w:rFonts w:eastAsia="Calibri" w:cs="Calibri"/>
          <w:color w:val="808080" w:themeColor="background1" w:themeShade="80"/>
          <w:sz w:val="20"/>
          <w:lang w:eastAsia="en-US"/>
        </w:rPr>
      </w:pPr>
      <w:r w:rsidRPr="00F95B2F">
        <w:rPr>
          <w:rFonts w:eastAsia="Calibri" w:cs="Calibri"/>
          <w:b/>
          <w:bCs/>
          <w:sz w:val="20"/>
          <w:lang w:eastAsia="en-US"/>
        </w:rPr>
        <w:t>Beoogde resultaten</w:t>
      </w:r>
      <w:r w:rsidRPr="00F95B2F">
        <w:rPr>
          <w:rFonts w:eastAsia="Calibri" w:cs="Calibri"/>
          <w:sz w:val="20"/>
          <w:lang w:eastAsia="en-US"/>
        </w:rPr>
        <w:t xml:space="preserve"> </w:t>
      </w:r>
      <w:r w:rsidRPr="00F95B2F">
        <w:rPr>
          <w:rFonts w:eastAsia="Calibri" w:cs="Calibri"/>
          <w:b/>
          <w:bCs/>
          <w:sz w:val="20"/>
          <w:lang w:eastAsia="en-US"/>
        </w:rPr>
        <w:t>van het project</w:t>
      </w:r>
      <w:r w:rsidRPr="00F95B2F">
        <w:rPr>
          <w:rFonts w:eastAsia="Calibri" w:cs="Calibri"/>
          <w:sz w:val="20"/>
          <w:lang w:eastAsia="en-US"/>
        </w:rPr>
        <w:t xml:space="preserve"> </w:t>
      </w:r>
      <w:r w:rsidR="00F76B95" w:rsidRPr="00F95B2F">
        <w:rPr>
          <w:rFonts w:eastAsia="Calibri" w:cs="Calibri"/>
          <w:i/>
          <w:iCs/>
          <w:color w:val="808080" w:themeColor="background1" w:themeShade="80"/>
          <w:sz w:val="20"/>
          <w:lang w:eastAsia="en-US"/>
        </w:rPr>
        <w:t xml:space="preserve">Beschrijf de resultaten </w:t>
      </w:r>
      <w:r w:rsidRPr="00F95B2F">
        <w:rPr>
          <w:rFonts w:eastAsia="Calibri" w:cs="Calibri"/>
          <w:color w:val="808080" w:themeColor="background1" w:themeShade="80"/>
          <w:sz w:val="20"/>
          <w:lang w:eastAsia="en-US"/>
        </w:rPr>
        <w:t>in relatie tot de doelstelling(en)</w:t>
      </w:r>
      <w:r w:rsidR="0023468A" w:rsidRPr="00F95B2F">
        <w:rPr>
          <w:rFonts w:eastAsia="Calibri" w:cs="Calibri"/>
          <w:color w:val="808080" w:themeColor="background1" w:themeShade="80"/>
          <w:sz w:val="20"/>
          <w:lang w:eastAsia="en-US"/>
        </w:rPr>
        <w:t xml:space="preserve"> </w:t>
      </w:r>
      <w:r w:rsidR="00F76B95" w:rsidRPr="00F95B2F">
        <w:rPr>
          <w:rFonts w:eastAsia="Calibri" w:cs="Calibri"/>
          <w:color w:val="808080" w:themeColor="background1" w:themeShade="80"/>
          <w:sz w:val="20"/>
          <w:lang w:eastAsia="en-US"/>
        </w:rPr>
        <w:t>van het project</w:t>
      </w:r>
      <w:r w:rsidR="00551FE2">
        <w:rPr>
          <w:rFonts w:eastAsia="Calibri" w:cs="Calibri"/>
          <w:i/>
          <w:color w:val="808080" w:themeColor="background1" w:themeShade="80"/>
          <w:sz w:val="20"/>
          <w:lang w:eastAsia="en-US"/>
        </w:rPr>
        <w:t>.</w:t>
      </w:r>
    </w:p>
    <w:p w14:paraId="33CA8329" w14:textId="77777777" w:rsidR="008C207A" w:rsidRPr="00044E9F" w:rsidRDefault="008C207A" w:rsidP="008C207A">
      <w:pPr>
        <w:numPr>
          <w:ilvl w:val="1"/>
          <w:numId w:val="3"/>
        </w:numPr>
        <w:spacing w:line="240" w:lineRule="auto"/>
        <w:contextualSpacing/>
        <w:rPr>
          <w:rFonts w:eastAsia="Calibri" w:cs="Calibri"/>
          <w:i/>
          <w:iCs/>
          <w:color w:val="808080" w:themeColor="background1" w:themeShade="80"/>
          <w:sz w:val="20"/>
          <w:lang w:eastAsia="en-US"/>
        </w:rPr>
      </w:pPr>
      <w:r>
        <w:rPr>
          <w:rFonts w:eastAsia="Calibri" w:cs="Calibri"/>
          <w:b/>
          <w:bCs/>
          <w:sz w:val="20"/>
          <w:lang w:eastAsia="en-US"/>
        </w:rPr>
        <w:t xml:space="preserve">Projectorganisatie </w:t>
      </w:r>
      <w:r w:rsidRPr="00044E9F">
        <w:rPr>
          <w:rFonts w:eastAsia="Calibri" w:cs="Calibri"/>
          <w:i/>
          <w:iCs/>
          <w:color w:val="808080" w:themeColor="background1" w:themeShade="80"/>
          <w:sz w:val="20"/>
          <w:lang w:eastAsia="en-US"/>
        </w:rPr>
        <w:t xml:space="preserve">Beschrijf de verschillende rollen en verantwoordelijkheden binnen het project. </w:t>
      </w:r>
    </w:p>
    <w:p w14:paraId="01F999D2" w14:textId="748FABB3" w:rsidR="008C207A" w:rsidRPr="00044E9F" w:rsidRDefault="008C207A" w:rsidP="008C207A">
      <w:pPr>
        <w:spacing w:line="240" w:lineRule="auto"/>
        <w:ind w:left="857"/>
        <w:contextualSpacing/>
        <w:rPr>
          <w:rFonts w:eastAsia="Calibri" w:cs="Calibri"/>
          <w:i/>
          <w:iCs/>
          <w:color w:val="808080" w:themeColor="background1" w:themeShade="80"/>
          <w:sz w:val="20"/>
          <w:lang w:eastAsia="en-US"/>
        </w:rPr>
      </w:pPr>
      <w:r w:rsidRPr="00044E9F">
        <w:rPr>
          <w:rFonts w:eastAsia="Calibri" w:cs="Calibri"/>
          <w:i/>
          <w:iCs/>
          <w:color w:val="808080" w:themeColor="background1" w:themeShade="80"/>
          <w:sz w:val="20"/>
          <w:lang w:eastAsia="en-US"/>
        </w:rPr>
        <w:t xml:space="preserve">Geef ook aan of en hoe het grootbedrijf is betrokken (bv. als </w:t>
      </w:r>
      <w:r w:rsidR="00D40F19">
        <w:rPr>
          <w:rFonts w:eastAsia="Calibri" w:cs="Calibri"/>
          <w:i/>
          <w:iCs/>
          <w:color w:val="808080" w:themeColor="background1" w:themeShade="80"/>
          <w:sz w:val="20"/>
          <w:lang w:eastAsia="en-US"/>
        </w:rPr>
        <w:t>aanvrager</w:t>
      </w:r>
      <w:r w:rsidRPr="00044E9F">
        <w:rPr>
          <w:rFonts w:eastAsia="Calibri" w:cs="Calibri"/>
          <w:i/>
          <w:iCs/>
          <w:color w:val="808080" w:themeColor="background1" w:themeShade="80"/>
          <w:sz w:val="20"/>
          <w:lang w:eastAsia="en-US"/>
        </w:rPr>
        <w:t>, financier, facilitator, etc</w:t>
      </w:r>
      <w:r w:rsidR="00044E9F">
        <w:rPr>
          <w:rFonts w:eastAsia="Calibri" w:cs="Calibri"/>
          <w:i/>
          <w:iCs/>
          <w:color w:val="808080" w:themeColor="background1" w:themeShade="80"/>
          <w:sz w:val="20"/>
          <w:lang w:eastAsia="en-US"/>
        </w:rPr>
        <w:t>.).</w:t>
      </w:r>
    </w:p>
    <w:p w14:paraId="5C381767" w14:textId="77777777" w:rsidR="008C207A" w:rsidRPr="00F95B2F" w:rsidRDefault="008C207A" w:rsidP="008C207A">
      <w:pPr>
        <w:spacing w:line="240" w:lineRule="auto"/>
        <w:ind w:left="851"/>
        <w:contextualSpacing/>
        <w:rPr>
          <w:rFonts w:eastAsia="Calibri" w:cs="Calibri"/>
          <w:color w:val="808080" w:themeColor="background1" w:themeShade="80"/>
          <w:sz w:val="20"/>
          <w:lang w:eastAsia="en-US"/>
        </w:rPr>
      </w:pPr>
    </w:p>
    <w:tbl>
      <w:tblPr>
        <w:tblStyle w:val="Tabelraster"/>
        <w:tblW w:w="8221" w:type="dxa"/>
        <w:tblInd w:w="846" w:type="dxa"/>
        <w:tblLook w:val="04A0" w:firstRow="1" w:lastRow="0" w:firstColumn="1" w:lastColumn="0" w:noHBand="0" w:noVBand="1"/>
      </w:tblPr>
      <w:tblGrid>
        <w:gridCol w:w="2835"/>
        <w:gridCol w:w="5386"/>
      </w:tblGrid>
      <w:tr w:rsidR="00AC03CE" w14:paraId="16BDBD6B" w14:textId="03FF2404" w:rsidTr="001A7730">
        <w:tc>
          <w:tcPr>
            <w:tcW w:w="2835" w:type="dxa"/>
          </w:tcPr>
          <w:p w14:paraId="18E6E2C8" w14:textId="2A755391" w:rsidR="00AC03CE" w:rsidRPr="00CB7239" w:rsidRDefault="00AC03CE" w:rsidP="00833D92">
            <w:pPr>
              <w:spacing w:line="240" w:lineRule="auto"/>
              <w:contextualSpacing/>
              <w:rPr>
                <w:rFonts w:eastAsia="Calibri" w:cs="Calibri"/>
                <w:sz w:val="20"/>
                <w:lang w:eastAsia="en-US"/>
              </w:rPr>
            </w:pPr>
            <w:r w:rsidRPr="00CB7239">
              <w:rPr>
                <w:rFonts w:eastAsia="Calibri" w:cs="Calibri"/>
                <w:sz w:val="20"/>
                <w:lang w:eastAsia="en-US"/>
              </w:rPr>
              <w:t>Naam organisatie</w:t>
            </w:r>
            <w:r w:rsidR="00174A0A" w:rsidRPr="00CB7239">
              <w:rPr>
                <w:rFonts w:eastAsia="Calibri" w:cs="Calibri"/>
                <w:sz w:val="20"/>
                <w:lang w:eastAsia="en-US"/>
              </w:rPr>
              <w:t>:</w:t>
            </w:r>
          </w:p>
        </w:tc>
        <w:tc>
          <w:tcPr>
            <w:tcW w:w="5386" w:type="dxa"/>
          </w:tcPr>
          <w:p w14:paraId="6E15631A" w14:textId="77777777" w:rsidR="00AC03CE" w:rsidRDefault="00AC03CE" w:rsidP="00F906EB">
            <w:pPr>
              <w:spacing w:line="240" w:lineRule="auto"/>
              <w:contextualSpacing/>
              <w:rPr>
                <w:rFonts w:eastAsia="Calibri" w:cs="Calibri"/>
                <w:i/>
                <w:iCs/>
                <w:color w:val="808080" w:themeColor="background1" w:themeShade="80"/>
                <w:sz w:val="20"/>
                <w:lang w:eastAsia="en-US"/>
              </w:rPr>
            </w:pPr>
          </w:p>
        </w:tc>
      </w:tr>
      <w:tr w:rsidR="00827986" w14:paraId="7C09FF5C" w14:textId="77777777" w:rsidTr="001A7730">
        <w:tc>
          <w:tcPr>
            <w:tcW w:w="2835" w:type="dxa"/>
          </w:tcPr>
          <w:p w14:paraId="5DE3BD7B" w14:textId="27563774" w:rsidR="00827986" w:rsidRPr="00CB7239" w:rsidRDefault="00827986" w:rsidP="00F906EB">
            <w:pPr>
              <w:spacing w:line="240" w:lineRule="auto"/>
              <w:contextualSpacing/>
              <w:rPr>
                <w:rFonts w:eastAsia="Calibri" w:cs="Calibri"/>
                <w:sz w:val="20"/>
                <w:lang w:eastAsia="en-US"/>
              </w:rPr>
            </w:pPr>
            <w:r w:rsidRPr="00CB7239">
              <w:rPr>
                <w:rFonts w:eastAsia="Calibri" w:cs="Calibri"/>
                <w:sz w:val="20"/>
                <w:lang w:eastAsia="en-US"/>
              </w:rPr>
              <w:t>Rol binnen het project</w:t>
            </w:r>
            <w:r w:rsidR="00174A0A" w:rsidRPr="00CB7239">
              <w:rPr>
                <w:rFonts w:eastAsia="Calibri" w:cs="Calibri"/>
                <w:sz w:val="20"/>
                <w:lang w:eastAsia="en-US"/>
              </w:rPr>
              <w:t>:</w:t>
            </w:r>
          </w:p>
        </w:tc>
        <w:tc>
          <w:tcPr>
            <w:tcW w:w="5386" w:type="dxa"/>
          </w:tcPr>
          <w:p w14:paraId="04E90FA6" w14:textId="627EC8CA" w:rsidR="00827986" w:rsidRDefault="00827986" w:rsidP="00F906EB">
            <w:pPr>
              <w:spacing w:line="240" w:lineRule="auto"/>
              <w:contextualSpacing/>
              <w:rPr>
                <w:rFonts w:eastAsia="Calibri" w:cs="Calibri"/>
                <w:i/>
                <w:iCs/>
                <w:color w:val="808080" w:themeColor="background1" w:themeShade="80"/>
                <w:sz w:val="20"/>
                <w:lang w:eastAsia="en-US"/>
              </w:rPr>
            </w:pPr>
            <w:r w:rsidRPr="00DB1EE3">
              <w:rPr>
                <w:rFonts w:eastAsia="Calibri" w:cs="Calibri"/>
                <w:i/>
                <w:iCs/>
                <w:color w:val="808080" w:themeColor="background1" w:themeShade="80"/>
                <w:sz w:val="20"/>
                <w:lang w:eastAsia="en-US"/>
              </w:rPr>
              <w:t xml:space="preserve">Penvoerder / </w:t>
            </w:r>
            <w:r w:rsidR="00D40F19">
              <w:rPr>
                <w:rFonts w:eastAsia="Calibri" w:cs="Calibri"/>
                <w:i/>
                <w:iCs/>
                <w:color w:val="808080" w:themeColor="background1" w:themeShade="80"/>
                <w:sz w:val="20"/>
                <w:lang w:eastAsia="en-US"/>
              </w:rPr>
              <w:t>aanvrager</w:t>
            </w:r>
            <w:r w:rsidRPr="00DB1EE3">
              <w:rPr>
                <w:rFonts w:eastAsia="Calibri" w:cs="Calibri"/>
                <w:i/>
                <w:iCs/>
                <w:color w:val="808080" w:themeColor="background1" w:themeShade="80"/>
                <w:sz w:val="20"/>
                <w:lang w:eastAsia="en-US"/>
              </w:rPr>
              <w:t xml:space="preserve"> / financier</w:t>
            </w:r>
            <w:r w:rsidR="00B0252D" w:rsidRPr="00833D92">
              <w:rPr>
                <w:rFonts w:eastAsia="Calibri" w:cs="Calibri"/>
                <w:i/>
                <w:iCs/>
                <w:color w:val="808080" w:themeColor="background1" w:themeShade="80"/>
                <w:sz w:val="20"/>
                <w:lang w:eastAsia="en-US"/>
              </w:rPr>
              <w:t xml:space="preserve"> / ..</w:t>
            </w:r>
          </w:p>
        </w:tc>
      </w:tr>
      <w:tr w:rsidR="00AC03CE" w14:paraId="4B1E05B6" w14:textId="4587CF60" w:rsidTr="001A7730">
        <w:tc>
          <w:tcPr>
            <w:tcW w:w="2835" w:type="dxa"/>
          </w:tcPr>
          <w:p w14:paraId="08187FBA" w14:textId="2EFE23FA" w:rsidR="00AC03CE" w:rsidRPr="00CB7239" w:rsidRDefault="00AC03CE" w:rsidP="00833D92">
            <w:pPr>
              <w:spacing w:line="240" w:lineRule="auto"/>
              <w:contextualSpacing/>
              <w:rPr>
                <w:rFonts w:eastAsia="Calibri" w:cs="Calibri"/>
                <w:sz w:val="20"/>
                <w:lang w:eastAsia="en-US"/>
              </w:rPr>
            </w:pPr>
            <w:r w:rsidRPr="00CB7239">
              <w:rPr>
                <w:rFonts w:eastAsia="Calibri" w:cs="Calibri"/>
                <w:sz w:val="20"/>
                <w:lang w:eastAsia="en-US"/>
              </w:rPr>
              <w:t>Bedrijfsactiviteiten</w:t>
            </w:r>
            <w:r w:rsidR="00174A0A" w:rsidRPr="00CB7239">
              <w:rPr>
                <w:rFonts w:eastAsia="Calibri" w:cs="Calibri"/>
                <w:sz w:val="20"/>
                <w:lang w:eastAsia="en-US"/>
              </w:rPr>
              <w:t>:</w:t>
            </w:r>
          </w:p>
        </w:tc>
        <w:tc>
          <w:tcPr>
            <w:tcW w:w="5386" w:type="dxa"/>
          </w:tcPr>
          <w:p w14:paraId="062B7902" w14:textId="77777777" w:rsidR="00AC03CE" w:rsidRDefault="00AC03CE" w:rsidP="00F906EB">
            <w:pPr>
              <w:spacing w:line="240" w:lineRule="auto"/>
              <w:contextualSpacing/>
              <w:rPr>
                <w:rFonts w:eastAsia="Calibri" w:cs="Calibri"/>
                <w:i/>
                <w:iCs/>
                <w:color w:val="808080" w:themeColor="background1" w:themeShade="80"/>
                <w:sz w:val="20"/>
                <w:lang w:eastAsia="en-US"/>
              </w:rPr>
            </w:pPr>
          </w:p>
        </w:tc>
      </w:tr>
      <w:tr w:rsidR="00827986" w14:paraId="0E65E489" w14:textId="77777777" w:rsidTr="001A7730">
        <w:tc>
          <w:tcPr>
            <w:tcW w:w="2835" w:type="dxa"/>
          </w:tcPr>
          <w:p w14:paraId="0FD7B091" w14:textId="5D594EEB" w:rsidR="00827986" w:rsidRPr="00CB7239" w:rsidRDefault="00827986" w:rsidP="00F906EB">
            <w:pPr>
              <w:spacing w:line="240" w:lineRule="auto"/>
              <w:contextualSpacing/>
              <w:rPr>
                <w:rFonts w:eastAsia="Calibri" w:cs="Calibri"/>
                <w:sz w:val="20"/>
                <w:lang w:eastAsia="en-US"/>
              </w:rPr>
            </w:pPr>
            <w:r w:rsidRPr="00CB7239">
              <w:rPr>
                <w:rFonts w:eastAsia="Calibri" w:cs="Calibri"/>
                <w:sz w:val="20"/>
                <w:lang w:eastAsia="en-US"/>
              </w:rPr>
              <w:t>Omvang organisatie</w:t>
            </w:r>
            <w:r w:rsidR="00174A0A" w:rsidRPr="00CB7239">
              <w:rPr>
                <w:rFonts w:eastAsia="Calibri" w:cs="Calibri"/>
                <w:sz w:val="20"/>
                <w:lang w:eastAsia="en-US"/>
              </w:rPr>
              <w:t>:</w:t>
            </w:r>
          </w:p>
        </w:tc>
        <w:tc>
          <w:tcPr>
            <w:tcW w:w="5386" w:type="dxa"/>
          </w:tcPr>
          <w:p w14:paraId="609D5229" w14:textId="543B6D6D" w:rsidR="00827986" w:rsidRDefault="00827986" w:rsidP="00F906EB">
            <w:pPr>
              <w:spacing w:line="240" w:lineRule="auto"/>
              <w:contextualSpacing/>
              <w:rPr>
                <w:rFonts w:eastAsia="Calibri" w:cs="Calibri"/>
                <w:i/>
                <w:iCs/>
                <w:color w:val="808080" w:themeColor="background1" w:themeShade="80"/>
                <w:sz w:val="20"/>
                <w:lang w:eastAsia="en-US"/>
              </w:rPr>
            </w:pPr>
            <w:r>
              <w:rPr>
                <w:rFonts w:eastAsia="Calibri" w:cs="Calibri"/>
                <w:i/>
                <w:iCs/>
                <w:color w:val="808080" w:themeColor="background1" w:themeShade="80"/>
                <w:sz w:val="20"/>
                <w:lang w:eastAsia="en-US"/>
              </w:rPr>
              <w:t>klein / middel / groot</w:t>
            </w:r>
          </w:p>
        </w:tc>
      </w:tr>
      <w:tr w:rsidR="00AC03CE" w14:paraId="2E44B9A4" w14:textId="4CCE011E" w:rsidTr="001A7730">
        <w:tc>
          <w:tcPr>
            <w:tcW w:w="2835" w:type="dxa"/>
          </w:tcPr>
          <w:p w14:paraId="59CDFD3E" w14:textId="6B9904E4" w:rsidR="00AC03CE" w:rsidRPr="00CB7239" w:rsidRDefault="00AC03CE" w:rsidP="00833D92">
            <w:pPr>
              <w:spacing w:line="240" w:lineRule="auto"/>
              <w:contextualSpacing/>
              <w:rPr>
                <w:rFonts w:eastAsia="Calibri" w:cs="Calibri"/>
                <w:sz w:val="20"/>
                <w:lang w:eastAsia="en-US"/>
              </w:rPr>
            </w:pPr>
            <w:r w:rsidRPr="00CB7239">
              <w:rPr>
                <w:rFonts w:eastAsia="Calibri" w:cs="Calibri"/>
                <w:sz w:val="20"/>
                <w:lang w:eastAsia="en-US"/>
              </w:rPr>
              <w:t xml:space="preserve">Reden en belang </w:t>
            </w:r>
            <w:r w:rsidR="00F1602B" w:rsidRPr="00CB7239">
              <w:rPr>
                <w:rFonts w:eastAsia="Calibri" w:cs="Calibri"/>
                <w:sz w:val="20"/>
                <w:lang w:eastAsia="en-US"/>
              </w:rPr>
              <w:t xml:space="preserve">van </w:t>
            </w:r>
            <w:r w:rsidRPr="00CB7239">
              <w:rPr>
                <w:rFonts w:eastAsia="Calibri" w:cs="Calibri"/>
                <w:sz w:val="20"/>
                <w:lang w:eastAsia="en-US"/>
              </w:rPr>
              <w:t>deelname</w:t>
            </w:r>
            <w:r w:rsidR="00174A0A" w:rsidRPr="00CB7239">
              <w:rPr>
                <w:rFonts w:eastAsia="Calibri" w:cs="Calibri"/>
                <w:sz w:val="20"/>
                <w:lang w:eastAsia="en-US"/>
              </w:rPr>
              <w:t>:</w:t>
            </w:r>
          </w:p>
        </w:tc>
        <w:tc>
          <w:tcPr>
            <w:tcW w:w="5386" w:type="dxa"/>
          </w:tcPr>
          <w:p w14:paraId="160DA901" w14:textId="77777777" w:rsidR="00AC03CE" w:rsidRDefault="00AC03CE" w:rsidP="00F906EB">
            <w:pPr>
              <w:spacing w:line="240" w:lineRule="auto"/>
              <w:contextualSpacing/>
              <w:rPr>
                <w:rFonts w:eastAsia="Calibri" w:cs="Calibri"/>
                <w:i/>
                <w:iCs/>
                <w:color w:val="808080" w:themeColor="background1" w:themeShade="80"/>
                <w:sz w:val="20"/>
                <w:lang w:eastAsia="en-US"/>
              </w:rPr>
            </w:pPr>
          </w:p>
        </w:tc>
      </w:tr>
      <w:tr w:rsidR="00AC03CE" w14:paraId="12BB53E5" w14:textId="25193B52" w:rsidTr="001A7730">
        <w:tc>
          <w:tcPr>
            <w:tcW w:w="2835" w:type="dxa"/>
          </w:tcPr>
          <w:p w14:paraId="1D92923C" w14:textId="0D746BE4" w:rsidR="00AC03CE" w:rsidRPr="00CB7239" w:rsidRDefault="00AC03CE" w:rsidP="00833D92">
            <w:pPr>
              <w:spacing w:line="240" w:lineRule="auto"/>
              <w:contextualSpacing/>
              <w:rPr>
                <w:rFonts w:eastAsia="Calibri" w:cs="Calibri"/>
                <w:sz w:val="20"/>
                <w:lang w:eastAsia="en-US"/>
              </w:rPr>
            </w:pPr>
            <w:r w:rsidRPr="00CB7239">
              <w:rPr>
                <w:rFonts w:eastAsia="Calibri" w:cs="Calibri"/>
                <w:sz w:val="20"/>
                <w:lang w:eastAsia="en-US"/>
              </w:rPr>
              <w:t xml:space="preserve">Specifieke expertise </w:t>
            </w:r>
            <w:r w:rsidR="000F08C7" w:rsidRPr="00CB7239">
              <w:rPr>
                <w:rFonts w:eastAsia="Calibri" w:cs="Calibri"/>
                <w:sz w:val="20"/>
                <w:lang w:eastAsia="en-US"/>
              </w:rPr>
              <w:t>/ inbreng</w:t>
            </w:r>
            <w:r w:rsidR="00174A0A" w:rsidRPr="00CB7239">
              <w:rPr>
                <w:rFonts w:eastAsia="Calibri" w:cs="Calibri"/>
                <w:sz w:val="20"/>
                <w:lang w:eastAsia="en-US"/>
              </w:rPr>
              <w:t>:</w:t>
            </w:r>
          </w:p>
        </w:tc>
        <w:tc>
          <w:tcPr>
            <w:tcW w:w="5386" w:type="dxa"/>
          </w:tcPr>
          <w:p w14:paraId="540575DB" w14:textId="77777777" w:rsidR="00AC03CE" w:rsidRDefault="00AC03CE" w:rsidP="00F906EB">
            <w:pPr>
              <w:spacing w:line="240" w:lineRule="auto"/>
              <w:contextualSpacing/>
              <w:rPr>
                <w:rFonts w:eastAsia="Calibri" w:cs="Calibri"/>
                <w:i/>
                <w:iCs/>
                <w:color w:val="808080" w:themeColor="background1" w:themeShade="80"/>
                <w:sz w:val="20"/>
                <w:lang w:eastAsia="en-US"/>
              </w:rPr>
            </w:pPr>
          </w:p>
        </w:tc>
      </w:tr>
      <w:tr w:rsidR="00AC03CE" w14:paraId="0A5C9DCC" w14:textId="70872DD2" w:rsidTr="001A7730">
        <w:tc>
          <w:tcPr>
            <w:tcW w:w="2835" w:type="dxa"/>
          </w:tcPr>
          <w:p w14:paraId="378E3D5A" w14:textId="2E4595E2" w:rsidR="00AC03CE" w:rsidRPr="00CB7239" w:rsidRDefault="00AC03CE" w:rsidP="00833D92">
            <w:pPr>
              <w:spacing w:line="240" w:lineRule="auto"/>
              <w:contextualSpacing/>
              <w:rPr>
                <w:rFonts w:eastAsia="Calibri" w:cs="Calibri"/>
                <w:sz w:val="20"/>
                <w:lang w:eastAsia="en-US"/>
              </w:rPr>
            </w:pPr>
            <w:r w:rsidRPr="00CB7239">
              <w:rPr>
                <w:rFonts w:eastAsia="Calibri" w:cs="Calibri"/>
                <w:sz w:val="20"/>
                <w:lang w:eastAsia="en-US"/>
              </w:rPr>
              <w:t>Organisatiestructuur</w:t>
            </w:r>
            <w:r w:rsidR="00174A0A" w:rsidRPr="00CB7239">
              <w:rPr>
                <w:rFonts w:eastAsia="Calibri" w:cs="Calibri"/>
                <w:sz w:val="20"/>
                <w:lang w:eastAsia="en-US"/>
              </w:rPr>
              <w:t>:</w:t>
            </w:r>
          </w:p>
        </w:tc>
        <w:tc>
          <w:tcPr>
            <w:tcW w:w="5386" w:type="dxa"/>
          </w:tcPr>
          <w:p w14:paraId="0CF5B446" w14:textId="77777777" w:rsidR="00AC03CE" w:rsidRDefault="00AC03CE" w:rsidP="00F906EB">
            <w:pPr>
              <w:spacing w:line="240" w:lineRule="auto"/>
              <w:contextualSpacing/>
              <w:rPr>
                <w:rFonts w:eastAsia="Calibri" w:cs="Calibri"/>
                <w:i/>
                <w:iCs/>
                <w:color w:val="808080" w:themeColor="background1" w:themeShade="80"/>
                <w:sz w:val="20"/>
                <w:lang w:eastAsia="en-US"/>
              </w:rPr>
            </w:pPr>
          </w:p>
        </w:tc>
      </w:tr>
    </w:tbl>
    <w:p w14:paraId="03BB41B9" w14:textId="77777777" w:rsidR="008D7EFF" w:rsidRPr="00F95B2F" w:rsidRDefault="008D7EFF" w:rsidP="00F95B2F">
      <w:pPr>
        <w:spacing w:line="240" w:lineRule="auto"/>
        <w:ind w:left="360"/>
        <w:contextualSpacing/>
        <w:rPr>
          <w:rFonts w:eastAsia="Calibri" w:cs="Calibri"/>
          <w:sz w:val="20"/>
          <w:lang w:eastAsia="en-US"/>
        </w:rPr>
      </w:pPr>
    </w:p>
    <w:p w14:paraId="07920433" w14:textId="359212BB" w:rsidR="00BF16EA" w:rsidRPr="00AF42FE" w:rsidRDefault="00BF16EA" w:rsidP="00D77384">
      <w:pPr>
        <w:numPr>
          <w:ilvl w:val="0"/>
          <w:numId w:val="3"/>
        </w:numPr>
        <w:spacing w:line="240" w:lineRule="auto"/>
        <w:ind w:left="567" w:hanging="283"/>
        <w:contextualSpacing/>
        <w:rPr>
          <w:rFonts w:eastAsia="Calibri" w:cs="Calibri"/>
          <w:i/>
          <w:sz w:val="20"/>
          <w:lang w:eastAsia="en-US"/>
        </w:rPr>
      </w:pPr>
      <w:r w:rsidRPr="00F95B2F">
        <w:rPr>
          <w:rFonts w:eastAsia="Calibri" w:cs="Calibri"/>
          <w:b/>
          <w:color w:val="0070C0"/>
          <w:sz w:val="20"/>
          <w:lang w:eastAsia="en-US"/>
        </w:rPr>
        <w:t xml:space="preserve">PROJECTACTIVITEITEN </w:t>
      </w:r>
    </w:p>
    <w:p w14:paraId="3FE569EC" w14:textId="2E285398" w:rsidR="000102E3" w:rsidRDefault="000102E3" w:rsidP="008C207A">
      <w:pPr>
        <w:pStyle w:val="Lijstalinea"/>
        <w:spacing w:after="0" w:line="240" w:lineRule="auto"/>
        <w:ind w:left="284"/>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Pr>
          <w:rFonts w:ascii="Calibri" w:eastAsia="Calibri" w:hAnsi="Calibri" w:cs="Calibri"/>
          <w:i/>
          <w:color w:val="7F7F7F"/>
          <w:sz w:val="20"/>
          <w:szCs w:val="20"/>
        </w:rPr>
        <w:t xml:space="preserve">in dit hoofdstuk </w:t>
      </w:r>
      <w:r w:rsidR="008E4B63">
        <w:rPr>
          <w:rFonts w:ascii="Calibri" w:eastAsia="Calibri" w:hAnsi="Calibri" w:cs="Calibri"/>
          <w:i/>
          <w:color w:val="7F7F7F"/>
          <w:sz w:val="20"/>
          <w:szCs w:val="20"/>
        </w:rPr>
        <w:t>de opzet van</w:t>
      </w:r>
      <w:r w:rsidR="000B7025">
        <w:rPr>
          <w:rFonts w:ascii="Calibri" w:eastAsia="Calibri" w:hAnsi="Calibri" w:cs="Calibri"/>
          <w:i/>
          <w:color w:val="7F7F7F"/>
          <w:sz w:val="20"/>
          <w:szCs w:val="20"/>
        </w:rPr>
        <w:t xml:space="preserve"> het project</w:t>
      </w:r>
      <w:r w:rsidRPr="00F95B2F">
        <w:rPr>
          <w:rFonts w:ascii="Calibri" w:eastAsia="Calibri" w:hAnsi="Calibri" w:cs="Calibri"/>
          <w:i/>
          <w:color w:val="7F7F7F"/>
          <w:sz w:val="20"/>
          <w:szCs w:val="20"/>
        </w:rPr>
        <w:t>.</w:t>
      </w:r>
    </w:p>
    <w:p w14:paraId="5C1BCB0E" w14:textId="77777777" w:rsidR="00EB6B46" w:rsidRPr="004266E4" w:rsidRDefault="00EB6B46" w:rsidP="008C207A">
      <w:pPr>
        <w:pStyle w:val="Lijstalinea"/>
        <w:spacing w:after="0" w:line="240" w:lineRule="auto"/>
        <w:ind w:left="284"/>
        <w:rPr>
          <w:rFonts w:ascii="Calibri" w:eastAsia="Calibri" w:hAnsi="Calibri" w:cs="Calibri"/>
          <w:i/>
          <w:color w:val="7F7F7F"/>
          <w:sz w:val="20"/>
          <w:szCs w:val="20"/>
        </w:rPr>
      </w:pPr>
    </w:p>
    <w:p w14:paraId="3C4C518F" w14:textId="0F8C44C0" w:rsidR="00D45C44" w:rsidRDefault="00BF16EA" w:rsidP="00160F4A">
      <w:pPr>
        <w:numPr>
          <w:ilvl w:val="1"/>
          <w:numId w:val="3"/>
        </w:numPr>
        <w:tabs>
          <w:tab w:val="left" w:pos="-2127"/>
        </w:tabs>
        <w:spacing w:line="240" w:lineRule="auto"/>
        <w:ind w:left="851" w:hanging="425"/>
        <w:contextualSpacing/>
        <w:rPr>
          <w:rFonts w:eastAsia="Calibri" w:cs="Calibri"/>
          <w:i/>
          <w:color w:val="808080"/>
          <w:sz w:val="20"/>
          <w:lang w:eastAsia="en-US"/>
        </w:rPr>
      </w:pPr>
      <w:r w:rsidRPr="00F95B2F">
        <w:rPr>
          <w:rFonts w:eastAsia="Calibri" w:cs="Calibri"/>
          <w:b/>
          <w:bCs/>
          <w:sz w:val="20"/>
          <w:lang w:eastAsia="en-US"/>
        </w:rPr>
        <w:t>Projectactiviteiten</w:t>
      </w:r>
      <w:r w:rsidR="00E97408">
        <w:rPr>
          <w:rFonts w:eastAsia="Calibri" w:cs="Calibri"/>
          <w:b/>
          <w:bCs/>
          <w:sz w:val="20"/>
          <w:lang w:eastAsia="en-US"/>
        </w:rPr>
        <w:t xml:space="preserve"> </w:t>
      </w:r>
      <w:r w:rsidRPr="00F95B2F">
        <w:rPr>
          <w:rFonts w:eastAsia="Calibri" w:cs="Calibri"/>
          <w:i/>
          <w:color w:val="808080"/>
          <w:sz w:val="20"/>
          <w:lang w:eastAsia="en-US"/>
        </w:rPr>
        <w:t>Beschrijf de projectactiviteiten die worden uitgevoerd</w:t>
      </w:r>
      <w:r w:rsidR="0028493D" w:rsidRPr="00F95B2F">
        <w:rPr>
          <w:rFonts w:eastAsia="Calibri" w:cs="Calibri"/>
          <w:i/>
          <w:color w:val="808080"/>
          <w:sz w:val="20"/>
          <w:lang w:eastAsia="en-US"/>
        </w:rPr>
        <w:t>.</w:t>
      </w:r>
      <w:r w:rsidR="0096616B" w:rsidRPr="00F95B2F">
        <w:rPr>
          <w:rFonts w:eastAsia="Calibri" w:cs="Calibri"/>
          <w:i/>
          <w:color w:val="808080"/>
          <w:sz w:val="20"/>
          <w:lang w:eastAsia="en-US"/>
        </w:rPr>
        <w:t xml:space="preserve"> Do</w:t>
      </w:r>
      <w:r w:rsidR="008C4C3C" w:rsidRPr="00F95B2F">
        <w:rPr>
          <w:rFonts w:eastAsia="Calibri" w:cs="Calibri"/>
          <w:i/>
          <w:color w:val="808080"/>
          <w:sz w:val="20"/>
          <w:lang w:eastAsia="en-US"/>
        </w:rPr>
        <w:t>e dit</w:t>
      </w:r>
      <w:r w:rsidRPr="00F95B2F">
        <w:rPr>
          <w:rFonts w:eastAsia="Calibri" w:cs="Calibri"/>
          <w:i/>
          <w:color w:val="808080"/>
          <w:sz w:val="20"/>
          <w:lang w:eastAsia="en-US"/>
        </w:rPr>
        <w:t xml:space="preserve"> per werkpakket</w:t>
      </w:r>
      <w:r w:rsidR="0096616B" w:rsidRPr="00F95B2F">
        <w:rPr>
          <w:rFonts w:eastAsia="Calibri" w:cs="Calibri"/>
          <w:i/>
          <w:color w:val="808080"/>
          <w:sz w:val="20"/>
          <w:lang w:eastAsia="en-US"/>
        </w:rPr>
        <w:t xml:space="preserve"> en geef de rol van de verschillende </w:t>
      </w:r>
      <w:r w:rsidR="0056219C">
        <w:rPr>
          <w:rFonts w:eastAsia="Calibri" w:cs="Calibri"/>
          <w:i/>
          <w:color w:val="808080"/>
          <w:sz w:val="20"/>
          <w:lang w:eastAsia="en-US"/>
        </w:rPr>
        <w:t>aanvragers</w:t>
      </w:r>
      <w:r w:rsidR="0096616B" w:rsidRPr="00F95B2F">
        <w:rPr>
          <w:rFonts w:eastAsia="Calibri" w:cs="Calibri"/>
          <w:i/>
          <w:color w:val="808080"/>
          <w:sz w:val="20"/>
          <w:lang w:eastAsia="en-US"/>
        </w:rPr>
        <w:t xml:space="preserve"> per werkpakket weer. </w:t>
      </w:r>
      <w:r w:rsidR="00EA6DEC" w:rsidRPr="00F95B2F">
        <w:rPr>
          <w:rFonts w:eastAsia="Calibri" w:cs="Calibri"/>
          <w:i/>
          <w:color w:val="808080"/>
          <w:sz w:val="20"/>
          <w:lang w:eastAsia="en-US"/>
        </w:rPr>
        <w:t xml:space="preserve">Geef per werkpakket ook </w:t>
      </w:r>
      <w:r w:rsidR="002707DF" w:rsidRPr="00F95B2F">
        <w:rPr>
          <w:rFonts w:eastAsia="Calibri" w:cs="Calibri"/>
          <w:i/>
          <w:color w:val="808080"/>
          <w:sz w:val="20"/>
          <w:lang w:eastAsia="en-US"/>
        </w:rPr>
        <w:t>aan</w:t>
      </w:r>
      <w:r w:rsidR="00EA6DEC" w:rsidRPr="00F95B2F">
        <w:rPr>
          <w:rFonts w:eastAsia="Calibri" w:cs="Calibri"/>
          <w:i/>
          <w:color w:val="808080"/>
          <w:sz w:val="20"/>
          <w:lang w:eastAsia="en-US"/>
        </w:rPr>
        <w:t xml:space="preserve"> tot welke </w:t>
      </w:r>
      <w:r w:rsidR="00BC6CF0" w:rsidRPr="00F95B2F">
        <w:rPr>
          <w:rFonts w:eastAsia="Calibri" w:cs="Calibri"/>
          <w:i/>
          <w:color w:val="808080"/>
          <w:sz w:val="20"/>
          <w:lang w:eastAsia="en-US"/>
        </w:rPr>
        <w:t>resultaten deze leiden</w:t>
      </w:r>
      <w:r w:rsidR="00AE1E44" w:rsidRPr="00F95B2F">
        <w:rPr>
          <w:rFonts w:eastAsia="Calibri" w:cs="Calibri"/>
          <w:i/>
          <w:color w:val="808080"/>
          <w:sz w:val="20"/>
          <w:lang w:eastAsia="en-US"/>
        </w:rPr>
        <w:t xml:space="preserve">. </w:t>
      </w:r>
    </w:p>
    <w:p w14:paraId="4E1313BC" w14:textId="06AF9B75" w:rsidR="00D45C44" w:rsidRDefault="00D45C44" w:rsidP="00EB6B46">
      <w:pPr>
        <w:tabs>
          <w:tab w:val="left" w:pos="-2127"/>
        </w:tabs>
        <w:spacing w:line="240" w:lineRule="auto"/>
        <w:ind w:left="1134" w:hanging="141"/>
        <w:contextualSpacing/>
        <w:rPr>
          <w:rFonts w:eastAsia="Calibri" w:cs="Calibri"/>
          <w:i/>
          <w:color w:val="808080"/>
          <w:sz w:val="20"/>
          <w:lang w:eastAsia="en-US"/>
        </w:rPr>
      </w:pPr>
      <w:r>
        <w:rPr>
          <w:rFonts w:eastAsia="Calibri" w:cs="Calibri"/>
          <w:i/>
          <w:color w:val="808080"/>
          <w:sz w:val="20"/>
          <w:lang w:eastAsia="en-US"/>
        </w:rPr>
        <w:t xml:space="preserve">- </w:t>
      </w:r>
      <w:r w:rsidR="004D1F3A">
        <w:rPr>
          <w:rFonts w:eastAsia="Calibri" w:cs="Calibri"/>
          <w:i/>
          <w:color w:val="808080"/>
          <w:sz w:val="20"/>
          <w:lang w:eastAsia="en-US"/>
        </w:rPr>
        <w:tab/>
      </w:r>
      <w:r w:rsidR="00AE1E44" w:rsidRPr="00F95B2F">
        <w:rPr>
          <w:rFonts w:eastAsia="Calibri" w:cs="Calibri"/>
          <w:i/>
          <w:color w:val="808080"/>
          <w:sz w:val="20"/>
          <w:lang w:eastAsia="en-US"/>
        </w:rPr>
        <w:t>Werkpakket 1 dient zich te richten op het projectmanagement</w:t>
      </w:r>
      <w:r>
        <w:rPr>
          <w:rFonts w:eastAsia="Calibri" w:cs="Calibri"/>
          <w:i/>
          <w:color w:val="808080"/>
          <w:sz w:val="20"/>
          <w:lang w:eastAsia="en-US"/>
        </w:rPr>
        <w:t>.</w:t>
      </w:r>
      <w:r w:rsidR="003F4DDD" w:rsidRPr="00F95B2F">
        <w:rPr>
          <w:rFonts w:eastAsia="Calibri" w:cs="Calibri"/>
          <w:i/>
          <w:color w:val="808080"/>
          <w:sz w:val="20"/>
          <w:lang w:eastAsia="en-US"/>
        </w:rPr>
        <w:t xml:space="preserve"> </w:t>
      </w:r>
    </w:p>
    <w:p w14:paraId="0F831B20" w14:textId="541DC197" w:rsidR="004D1F3A" w:rsidRDefault="00D45C44" w:rsidP="00160F4A">
      <w:pPr>
        <w:tabs>
          <w:tab w:val="left" w:pos="-2127"/>
        </w:tabs>
        <w:spacing w:line="240" w:lineRule="auto"/>
        <w:ind w:left="1134" w:hanging="141"/>
        <w:contextualSpacing/>
        <w:rPr>
          <w:rFonts w:eastAsia="Calibri" w:cs="Calibri"/>
          <w:i/>
          <w:color w:val="808080"/>
          <w:sz w:val="20"/>
          <w:lang w:eastAsia="en-US"/>
        </w:rPr>
      </w:pPr>
      <w:r>
        <w:rPr>
          <w:rFonts w:eastAsia="Calibri" w:cs="Calibri"/>
          <w:i/>
          <w:color w:val="808080"/>
          <w:sz w:val="20"/>
          <w:lang w:eastAsia="en-US"/>
        </w:rPr>
        <w:t>-</w:t>
      </w:r>
      <w:r w:rsidR="004D1F3A">
        <w:rPr>
          <w:rFonts w:eastAsia="Calibri" w:cs="Calibri"/>
          <w:i/>
          <w:color w:val="808080"/>
          <w:sz w:val="20"/>
          <w:lang w:eastAsia="en-US"/>
        </w:rPr>
        <w:tab/>
      </w:r>
      <w:r w:rsidR="002707DF" w:rsidRPr="00F95B2F">
        <w:rPr>
          <w:rFonts w:eastAsia="Calibri" w:cs="Calibri"/>
          <w:i/>
          <w:color w:val="808080"/>
          <w:sz w:val="20"/>
          <w:lang w:eastAsia="en-US"/>
        </w:rPr>
        <w:t xml:space="preserve">In werkpakket 2 beschrijft u de promotie- en publiciteitsactiviteiten die u gaat uitvoeren om de </w:t>
      </w:r>
      <w:r w:rsidR="00B339F8">
        <w:rPr>
          <w:rFonts w:eastAsia="Calibri" w:cs="Calibri"/>
          <w:i/>
          <w:color w:val="808080"/>
          <w:sz w:val="20"/>
          <w:lang w:eastAsia="en-US"/>
        </w:rPr>
        <w:t>JTF</w:t>
      </w:r>
      <w:r w:rsidR="002707DF" w:rsidRPr="00F95B2F">
        <w:rPr>
          <w:rFonts w:eastAsia="Calibri" w:cs="Calibri"/>
          <w:i/>
          <w:color w:val="808080"/>
          <w:sz w:val="20"/>
          <w:lang w:eastAsia="en-US"/>
        </w:rPr>
        <w:t>-bijdrage aan het project kenbaar te maken</w:t>
      </w:r>
      <w:r w:rsidR="0028493D">
        <w:rPr>
          <w:rFonts w:eastAsia="Calibri" w:cs="Calibri"/>
          <w:i/>
          <w:color w:val="808080"/>
          <w:sz w:val="20"/>
          <w:lang w:eastAsia="en-US"/>
        </w:rPr>
        <w:t xml:space="preserve"> (z</w:t>
      </w:r>
      <w:r w:rsidR="002707DF" w:rsidRPr="00F95B2F">
        <w:rPr>
          <w:rFonts w:eastAsia="Calibri" w:cs="Calibri"/>
          <w:i/>
          <w:color w:val="808080"/>
          <w:sz w:val="20"/>
          <w:lang w:eastAsia="en-US"/>
        </w:rPr>
        <w:t xml:space="preserve">ie voor een toelichting op de communicatievoorwaarden </w:t>
      </w:r>
      <w:hyperlink r:id="rId8" w:history="1">
        <w:r w:rsidR="00084E20" w:rsidRPr="00835583">
          <w:rPr>
            <w:rStyle w:val="Hyperlink"/>
            <w:rFonts w:eastAsia="Calibri" w:cs="Calibri"/>
            <w:i/>
            <w:sz w:val="20"/>
            <w:lang w:eastAsia="en-US"/>
          </w:rPr>
          <w:t>www.stimulus.nl</w:t>
        </w:r>
      </w:hyperlink>
      <w:r w:rsidR="00084E20">
        <w:rPr>
          <w:rFonts w:eastAsia="Calibri" w:cs="Calibri"/>
          <w:i/>
          <w:color w:val="808080"/>
          <w:sz w:val="20"/>
          <w:lang w:eastAsia="en-US"/>
        </w:rPr>
        <w:t xml:space="preserve"> </w:t>
      </w:r>
      <w:r w:rsidR="002707DF" w:rsidRPr="00F95B2F">
        <w:rPr>
          <w:rFonts w:eastAsia="Calibri" w:cs="Calibri"/>
          <w:i/>
          <w:color w:val="808080"/>
          <w:sz w:val="20"/>
          <w:lang w:eastAsia="en-US"/>
        </w:rPr>
        <w:t xml:space="preserve">of </w:t>
      </w:r>
      <w:r w:rsidR="006741D9">
        <w:rPr>
          <w:rFonts w:eastAsia="Calibri" w:cs="Calibri"/>
          <w:i/>
          <w:color w:val="808080"/>
          <w:sz w:val="20"/>
          <w:lang w:eastAsia="en-US"/>
        </w:rPr>
        <w:t xml:space="preserve">de </w:t>
      </w:r>
      <w:r w:rsidR="002707DF" w:rsidRPr="00F95B2F">
        <w:rPr>
          <w:rFonts w:eastAsia="Calibri" w:cs="Calibri"/>
          <w:i/>
          <w:color w:val="808080"/>
          <w:sz w:val="20"/>
          <w:lang w:eastAsia="en-US"/>
        </w:rPr>
        <w:t xml:space="preserve">EU verordening </w:t>
      </w:r>
      <w:r w:rsidR="002707DF" w:rsidRPr="005D184A">
        <w:rPr>
          <w:rFonts w:eastAsia="Calibri" w:cs="Calibri"/>
          <w:i/>
          <w:color w:val="808080"/>
          <w:sz w:val="20"/>
          <w:lang w:eastAsia="en-US"/>
        </w:rPr>
        <w:t xml:space="preserve">Nr. </w:t>
      </w:r>
      <w:r w:rsidR="00BF5070" w:rsidRPr="005D184A">
        <w:rPr>
          <w:rFonts w:eastAsia="Calibri" w:cs="Calibri"/>
          <w:i/>
          <w:color w:val="808080"/>
          <w:sz w:val="20"/>
          <w:lang w:eastAsia="en-US"/>
        </w:rPr>
        <w:t>2021</w:t>
      </w:r>
      <w:r w:rsidR="002707DF" w:rsidRPr="005D184A">
        <w:rPr>
          <w:rFonts w:eastAsia="Calibri" w:cs="Calibri"/>
          <w:i/>
          <w:color w:val="808080"/>
          <w:sz w:val="20"/>
          <w:lang w:eastAsia="en-US"/>
        </w:rPr>
        <w:t>/</w:t>
      </w:r>
      <w:r w:rsidR="00BF5070" w:rsidRPr="005D184A">
        <w:rPr>
          <w:rFonts w:eastAsia="Calibri" w:cs="Calibri"/>
          <w:i/>
          <w:color w:val="808080"/>
          <w:sz w:val="20"/>
          <w:lang w:eastAsia="en-US"/>
        </w:rPr>
        <w:t>1060</w:t>
      </w:r>
      <w:r w:rsidR="0028493D">
        <w:rPr>
          <w:rFonts w:eastAsia="Calibri" w:cs="Calibri"/>
          <w:i/>
          <w:color w:val="808080"/>
          <w:sz w:val="20"/>
          <w:lang w:eastAsia="en-US"/>
        </w:rPr>
        <w:t>)</w:t>
      </w:r>
      <w:r w:rsidR="002707DF" w:rsidRPr="00F95B2F">
        <w:rPr>
          <w:rFonts w:eastAsia="Calibri" w:cs="Calibri"/>
          <w:i/>
          <w:color w:val="808080"/>
          <w:sz w:val="20"/>
          <w:lang w:eastAsia="en-US"/>
        </w:rPr>
        <w:t>.</w:t>
      </w:r>
      <w:r w:rsidR="000627C1" w:rsidRPr="00F95B2F">
        <w:rPr>
          <w:rFonts w:eastAsia="Calibri" w:cs="Calibri"/>
          <w:i/>
          <w:color w:val="808080"/>
          <w:sz w:val="20"/>
          <w:lang w:eastAsia="en-US"/>
        </w:rPr>
        <w:t xml:space="preserve"> </w:t>
      </w:r>
    </w:p>
    <w:p w14:paraId="07B7BC89" w14:textId="43C7D94E" w:rsidR="00BF16EA" w:rsidRPr="00F95B2F" w:rsidRDefault="0028493D" w:rsidP="00160F4A">
      <w:pPr>
        <w:tabs>
          <w:tab w:val="left" w:pos="-2127"/>
        </w:tabs>
        <w:spacing w:line="240" w:lineRule="auto"/>
        <w:ind w:left="1134" w:hanging="141"/>
        <w:contextualSpacing/>
        <w:rPr>
          <w:rFonts w:eastAsia="Calibri" w:cs="Calibri"/>
          <w:i/>
          <w:color w:val="808080"/>
          <w:sz w:val="20"/>
          <w:lang w:eastAsia="en-US"/>
        </w:rPr>
      </w:pPr>
      <w:r>
        <w:rPr>
          <w:rFonts w:eastAsia="Calibri" w:cs="Calibri"/>
          <w:i/>
          <w:color w:val="808080"/>
          <w:sz w:val="20"/>
          <w:lang w:eastAsia="en-US"/>
        </w:rPr>
        <w:t xml:space="preserve">- </w:t>
      </w:r>
      <w:r w:rsidR="004D1F3A">
        <w:rPr>
          <w:rFonts w:eastAsia="Calibri" w:cs="Calibri"/>
          <w:i/>
          <w:color w:val="808080"/>
          <w:sz w:val="20"/>
          <w:lang w:eastAsia="en-US"/>
        </w:rPr>
        <w:tab/>
      </w:r>
      <w:r w:rsidR="003F4DDD" w:rsidRPr="00F95B2F">
        <w:rPr>
          <w:rFonts w:eastAsia="Calibri" w:cs="Calibri"/>
          <w:i/>
          <w:color w:val="808080"/>
          <w:sz w:val="20"/>
          <w:lang w:eastAsia="en-US"/>
        </w:rPr>
        <w:t xml:space="preserve">De overige werkpakketen (aantal </w:t>
      </w:r>
      <w:r w:rsidR="005831A3">
        <w:rPr>
          <w:rFonts w:eastAsia="Calibri" w:cs="Calibri"/>
          <w:i/>
          <w:color w:val="808080"/>
          <w:sz w:val="20"/>
          <w:lang w:eastAsia="en-US"/>
        </w:rPr>
        <w:t xml:space="preserve">naar inzicht van </w:t>
      </w:r>
      <w:r w:rsidR="003F4DDD" w:rsidRPr="00F95B2F">
        <w:rPr>
          <w:rFonts w:eastAsia="Calibri" w:cs="Calibri"/>
          <w:i/>
          <w:color w:val="808080"/>
          <w:sz w:val="20"/>
          <w:lang w:eastAsia="en-US"/>
        </w:rPr>
        <w:t>de aanvrager) richten zich op de inhoudelijke uitvoering van het project</w:t>
      </w:r>
      <w:r w:rsidR="005D184A">
        <w:rPr>
          <w:rFonts w:eastAsia="Calibri" w:cs="Calibri"/>
          <w:i/>
          <w:color w:val="808080"/>
          <w:sz w:val="20"/>
          <w:lang w:eastAsia="en-US"/>
        </w:rPr>
        <w:t>.</w:t>
      </w:r>
      <w:r w:rsidR="0039733E" w:rsidRPr="00F95B2F">
        <w:rPr>
          <w:rFonts w:eastAsia="Calibri" w:cs="Calibri"/>
          <w:i/>
          <w:color w:val="808080"/>
          <w:sz w:val="20"/>
          <w:lang w:eastAsia="en-US"/>
        </w:rPr>
        <w:t xml:space="preserve"> </w:t>
      </w:r>
      <w:r w:rsidR="002A2250" w:rsidRPr="002A2250">
        <w:rPr>
          <w:rFonts w:eastAsia="Calibri" w:cs="Calibri"/>
          <w:i/>
          <w:color w:val="808080"/>
          <w:sz w:val="20"/>
          <w:lang w:eastAsia="en-US"/>
        </w:rPr>
        <w:t>Zorg ervoor dat de nummering van de werkpakketten overeenkomt met de begroting.</w:t>
      </w:r>
    </w:p>
    <w:p w14:paraId="2EC87EBE" w14:textId="42604588" w:rsidR="00BF16EA" w:rsidRPr="00F95B2F" w:rsidRDefault="00BF16EA" w:rsidP="00160F4A">
      <w:pPr>
        <w:numPr>
          <w:ilvl w:val="1"/>
          <w:numId w:val="3"/>
        </w:numPr>
        <w:tabs>
          <w:tab w:val="left" w:pos="-2127"/>
        </w:tabs>
        <w:spacing w:line="240" w:lineRule="auto"/>
        <w:ind w:left="851" w:hanging="425"/>
        <w:contextualSpacing/>
        <w:rPr>
          <w:rFonts w:eastAsia="Calibri" w:cs="Calibri"/>
          <w:sz w:val="20"/>
          <w:lang w:eastAsia="en-US"/>
        </w:rPr>
      </w:pPr>
      <w:r w:rsidRPr="00F95B2F">
        <w:rPr>
          <w:rFonts w:eastAsia="Calibri" w:cs="Calibri"/>
          <w:b/>
          <w:bCs/>
          <w:sz w:val="20"/>
          <w:lang w:eastAsia="en-US"/>
        </w:rPr>
        <w:t>Locatie</w:t>
      </w:r>
      <w:r w:rsidRPr="00F95B2F">
        <w:rPr>
          <w:rFonts w:eastAsia="Calibri" w:cs="Calibri"/>
          <w:sz w:val="20"/>
          <w:lang w:eastAsia="en-US"/>
        </w:rPr>
        <w:t xml:space="preserve"> </w:t>
      </w:r>
      <w:r w:rsidRPr="00F95B2F">
        <w:rPr>
          <w:rFonts w:eastAsia="Calibri" w:cs="Calibri"/>
          <w:i/>
          <w:color w:val="808080"/>
          <w:sz w:val="20"/>
          <w:lang w:eastAsia="en-US"/>
        </w:rPr>
        <w:t xml:space="preserve">Geef aan op welke locatie(s) de projectactiviteiten worden uitgevoerd en licht toe </w:t>
      </w:r>
      <w:r w:rsidR="00A62308">
        <w:rPr>
          <w:rFonts w:eastAsia="Calibri" w:cs="Calibri"/>
          <w:i/>
          <w:color w:val="808080"/>
          <w:sz w:val="20"/>
          <w:lang w:eastAsia="en-US"/>
        </w:rPr>
        <w:t>hoe de activiteiten ten goede komen aan het programmagebie</w:t>
      </w:r>
      <w:r w:rsidR="00160F4A">
        <w:rPr>
          <w:rFonts w:eastAsia="Calibri" w:cs="Calibri"/>
          <w:i/>
          <w:color w:val="808080"/>
          <w:sz w:val="20"/>
          <w:lang w:eastAsia="en-US"/>
        </w:rPr>
        <w:t>d.</w:t>
      </w:r>
      <w:r w:rsidR="00F961B6" w:rsidRPr="00F95B2F">
        <w:rPr>
          <w:rFonts w:eastAsia="Calibri" w:cs="Calibri"/>
          <w:i/>
          <w:color w:val="7F7F7F"/>
          <w:sz w:val="20"/>
          <w:lang w:eastAsia="en-US"/>
        </w:rPr>
        <w:t>.</w:t>
      </w:r>
    </w:p>
    <w:p w14:paraId="0A36A868" w14:textId="1022D203" w:rsidR="00CB3B4D" w:rsidRPr="00160F4A" w:rsidRDefault="00BF16EA" w:rsidP="00160F4A">
      <w:pPr>
        <w:numPr>
          <w:ilvl w:val="1"/>
          <w:numId w:val="3"/>
        </w:numPr>
        <w:spacing w:line="240" w:lineRule="auto"/>
        <w:ind w:left="851" w:hanging="425"/>
        <w:contextualSpacing/>
        <w:rPr>
          <w:rFonts w:eastAsia="Calibri" w:cs="Calibri"/>
          <w:b/>
          <w:bCs/>
          <w:i/>
          <w:iCs/>
          <w:sz w:val="20"/>
        </w:rPr>
      </w:pPr>
      <w:r w:rsidRPr="00F95B2F">
        <w:rPr>
          <w:rFonts w:eastAsia="Calibri" w:cs="Calibri"/>
          <w:b/>
          <w:bCs/>
          <w:sz w:val="20"/>
          <w:lang w:eastAsia="en-US"/>
        </w:rPr>
        <w:t>Planning</w:t>
      </w:r>
      <w:r w:rsidR="0039733E" w:rsidRPr="00F95B2F">
        <w:rPr>
          <w:rFonts w:eastAsia="Calibri" w:cs="Calibri"/>
          <w:sz w:val="20"/>
          <w:lang w:eastAsia="en-US"/>
        </w:rPr>
        <w:t xml:space="preserve"> </w:t>
      </w:r>
      <w:r w:rsidR="00FB0DCD" w:rsidRPr="00160F4A">
        <w:rPr>
          <w:rFonts w:eastAsia="Calibri" w:cs="Calibri"/>
          <w:i/>
          <w:iCs/>
          <w:color w:val="808080" w:themeColor="background1" w:themeShade="80"/>
          <w:sz w:val="20"/>
          <w:lang w:eastAsia="en-US"/>
        </w:rPr>
        <w:t xml:space="preserve">Presenteer een </w:t>
      </w:r>
      <w:r w:rsidR="002A08B8" w:rsidRPr="00160F4A">
        <w:rPr>
          <w:rFonts w:eastAsia="Calibri" w:cs="Calibri"/>
          <w:i/>
          <w:iCs/>
          <w:color w:val="808080" w:themeColor="background1" w:themeShade="80"/>
          <w:sz w:val="20"/>
          <w:lang w:eastAsia="en-US"/>
        </w:rPr>
        <w:t xml:space="preserve">activiteitenplanning </w:t>
      </w:r>
      <w:r w:rsidR="00677E3A" w:rsidRPr="00160F4A">
        <w:rPr>
          <w:rFonts w:eastAsia="Calibri" w:cs="Calibri"/>
          <w:i/>
          <w:iCs/>
          <w:color w:val="808080" w:themeColor="background1" w:themeShade="80"/>
          <w:sz w:val="20"/>
          <w:lang w:eastAsia="en-US"/>
        </w:rPr>
        <w:t xml:space="preserve">en maak hiervoor gebruik van een </w:t>
      </w:r>
      <w:proofErr w:type="spellStart"/>
      <w:r w:rsidR="00252E6F" w:rsidRPr="00160F4A">
        <w:rPr>
          <w:rFonts w:eastAsia="Calibri" w:cs="Calibri"/>
          <w:i/>
          <w:iCs/>
          <w:color w:val="808080" w:themeColor="background1" w:themeShade="80"/>
          <w:sz w:val="20"/>
          <w:lang w:eastAsia="en-US"/>
        </w:rPr>
        <w:t>G</w:t>
      </w:r>
      <w:r w:rsidR="002A08B8" w:rsidRPr="00160F4A">
        <w:rPr>
          <w:rFonts w:eastAsia="Calibri" w:cs="Calibri"/>
          <w:i/>
          <w:iCs/>
          <w:color w:val="808080" w:themeColor="background1" w:themeShade="80"/>
          <w:sz w:val="20"/>
          <w:lang w:eastAsia="en-US"/>
        </w:rPr>
        <w:t>antt</w:t>
      </w:r>
      <w:proofErr w:type="spellEnd"/>
      <w:r w:rsidR="00252E6F" w:rsidRPr="00160F4A">
        <w:rPr>
          <w:rFonts w:eastAsia="Calibri" w:cs="Calibri"/>
          <w:i/>
          <w:iCs/>
          <w:color w:val="808080" w:themeColor="background1" w:themeShade="80"/>
          <w:sz w:val="20"/>
          <w:lang w:eastAsia="en-US"/>
        </w:rPr>
        <w:t>-grafiek</w:t>
      </w:r>
      <w:r w:rsidR="002A08B8" w:rsidRPr="00160F4A">
        <w:rPr>
          <w:rFonts w:eastAsia="Calibri" w:cs="Calibri"/>
          <w:i/>
          <w:iCs/>
          <w:color w:val="808080" w:themeColor="background1" w:themeShade="80"/>
          <w:sz w:val="20"/>
          <w:lang w:eastAsia="en-US"/>
        </w:rPr>
        <w:t xml:space="preserve">. Benoem </w:t>
      </w:r>
      <w:r w:rsidR="009849FB" w:rsidRPr="00160F4A">
        <w:rPr>
          <w:rFonts w:eastAsia="Calibri" w:cs="Calibri"/>
          <w:i/>
          <w:iCs/>
          <w:color w:val="808080" w:themeColor="background1" w:themeShade="80"/>
          <w:sz w:val="20"/>
          <w:lang w:eastAsia="en-US"/>
        </w:rPr>
        <w:t>de start- en einddatum van het project</w:t>
      </w:r>
      <w:r w:rsidR="00252E6F" w:rsidRPr="00160F4A">
        <w:rPr>
          <w:rFonts w:eastAsia="Calibri" w:cs="Calibri"/>
          <w:i/>
          <w:iCs/>
          <w:color w:val="808080" w:themeColor="background1" w:themeShade="80"/>
          <w:sz w:val="20"/>
          <w:lang w:eastAsia="en-US"/>
        </w:rPr>
        <w:t>.</w:t>
      </w:r>
      <w:r w:rsidR="002A08B8" w:rsidRPr="00160F4A">
        <w:rPr>
          <w:rFonts w:eastAsia="Calibri" w:cs="Calibri"/>
          <w:i/>
          <w:iCs/>
          <w:color w:val="808080" w:themeColor="background1" w:themeShade="80"/>
          <w:sz w:val="20"/>
          <w:lang w:eastAsia="en-US"/>
        </w:rPr>
        <w:t xml:space="preserve"> </w:t>
      </w:r>
      <w:r w:rsidR="00120631" w:rsidRPr="00120631">
        <w:rPr>
          <w:rFonts w:eastAsia="Calibri" w:cs="Calibri"/>
          <w:b/>
          <w:bCs/>
          <w:i/>
          <w:iCs/>
          <w:color w:val="FF0000"/>
          <w:sz w:val="20"/>
          <w:lang w:eastAsia="en-US"/>
        </w:rPr>
        <w:t xml:space="preserve">Let op: de maximale uitvoeringsperiode </w:t>
      </w:r>
      <w:r w:rsidR="009243D6">
        <w:rPr>
          <w:rFonts w:eastAsia="Calibri" w:cs="Calibri"/>
          <w:b/>
          <w:bCs/>
          <w:i/>
          <w:iCs/>
          <w:color w:val="FF0000"/>
          <w:sz w:val="20"/>
          <w:lang w:eastAsia="en-US"/>
        </w:rPr>
        <w:t xml:space="preserve">voor een aanvraag </w:t>
      </w:r>
      <w:r w:rsidR="00120631" w:rsidRPr="00120631">
        <w:rPr>
          <w:rFonts w:eastAsia="Calibri" w:cs="Calibri"/>
          <w:b/>
          <w:bCs/>
          <w:i/>
          <w:iCs/>
          <w:color w:val="FF0000"/>
          <w:sz w:val="20"/>
          <w:lang w:eastAsia="en-US"/>
        </w:rPr>
        <w:t>kan per openstelling verschillen, raadpleeg hiervoor altijd de regeling.</w:t>
      </w:r>
    </w:p>
    <w:p w14:paraId="707A085B" w14:textId="742FC261" w:rsidR="00F36F0E" w:rsidRPr="00E0499A" w:rsidRDefault="00CB3B4D" w:rsidP="00515A9F">
      <w:pPr>
        <w:numPr>
          <w:ilvl w:val="1"/>
          <w:numId w:val="3"/>
        </w:numPr>
        <w:spacing w:line="240" w:lineRule="auto"/>
        <w:ind w:left="851" w:hanging="425"/>
        <w:contextualSpacing/>
        <w:rPr>
          <w:rFonts w:eastAsia="Calibri" w:cs="Calibri"/>
          <w:i/>
          <w:iCs/>
          <w:color w:val="808080" w:themeColor="background1" w:themeShade="80"/>
          <w:sz w:val="20"/>
        </w:rPr>
      </w:pPr>
      <w:r w:rsidRPr="00E0499A">
        <w:rPr>
          <w:rFonts w:eastAsia="Calibri" w:cs="Calibri"/>
          <w:b/>
          <w:bCs/>
          <w:sz w:val="20"/>
        </w:rPr>
        <w:t xml:space="preserve">Risicofactoren, afhankelijkheden, randvoorwaarden </w:t>
      </w:r>
      <w:r w:rsidRPr="00E0499A">
        <w:rPr>
          <w:rFonts w:eastAsia="Calibri" w:cs="Calibri"/>
          <w:i/>
          <w:iCs/>
          <w:color w:val="808080" w:themeColor="background1" w:themeShade="80"/>
          <w:sz w:val="20"/>
        </w:rPr>
        <w:t>Beschrijf de factoren die impact kunnen hebben op het slagen van het project en beschrijf de aanpak om de potentiële (negatieve) impact van deze factoren te beperken. Indien er voor het project vergunningen</w:t>
      </w:r>
      <w:r w:rsidR="00B339F8" w:rsidRPr="00E0499A">
        <w:rPr>
          <w:rFonts w:eastAsia="Calibri" w:cs="Calibri"/>
          <w:i/>
          <w:iCs/>
          <w:color w:val="808080" w:themeColor="background1" w:themeShade="80"/>
          <w:sz w:val="20"/>
        </w:rPr>
        <w:t xml:space="preserve"> of andere documenten</w:t>
      </w:r>
      <w:r w:rsidRPr="00E0499A">
        <w:rPr>
          <w:rFonts w:eastAsia="Calibri" w:cs="Calibri"/>
          <w:i/>
          <w:iCs/>
          <w:color w:val="808080" w:themeColor="background1" w:themeShade="80"/>
          <w:sz w:val="20"/>
        </w:rPr>
        <w:t xml:space="preserve"> vereist zijn: vermeld hier de status van de </w:t>
      </w:r>
      <w:r w:rsidR="00160F4A" w:rsidRPr="00E0499A">
        <w:rPr>
          <w:rFonts w:eastAsia="Calibri" w:cs="Calibri"/>
          <w:i/>
          <w:iCs/>
          <w:color w:val="808080" w:themeColor="background1" w:themeShade="80"/>
          <w:sz w:val="20"/>
        </w:rPr>
        <w:t>v</w:t>
      </w:r>
      <w:r w:rsidRPr="00E0499A">
        <w:rPr>
          <w:rFonts w:eastAsia="Calibri" w:cs="Calibri"/>
          <w:i/>
          <w:iCs/>
          <w:color w:val="808080" w:themeColor="background1" w:themeShade="80"/>
          <w:sz w:val="20"/>
        </w:rPr>
        <w:t>ergunnings</w:t>
      </w:r>
      <w:r w:rsidR="00160F4A" w:rsidRPr="00E0499A">
        <w:rPr>
          <w:rFonts w:eastAsia="Calibri" w:cs="Calibri"/>
          <w:i/>
          <w:iCs/>
          <w:color w:val="808080" w:themeColor="background1" w:themeShade="80"/>
          <w:sz w:val="20"/>
        </w:rPr>
        <w:t>-</w:t>
      </w:r>
      <w:proofErr w:type="spellStart"/>
      <w:r w:rsidRPr="00E0499A">
        <w:rPr>
          <w:rFonts w:eastAsia="Calibri" w:cs="Calibri"/>
          <w:i/>
          <w:iCs/>
          <w:color w:val="808080" w:themeColor="background1" w:themeShade="80"/>
          <w:sz w:val="20"/>
        </w:rPr>
        <w:t>aanvra</w:t>
      </w:r>
      <w:proofErr w:type="spellEnd"/>
      <w:r w:rsidR="00B339F8" w:rsidRPr="00E0499A">
        <w:rPr>
          <w:rFonts w:eastAsia="Calibri" w:cs="Calibri"/>
          <w:i/>
          <w:iCs/>
          <w:color w:val="808080" w:themeColor="background1" w:themeShade="80"/>
          <w:sz w:val="20"/>
        </w:rPr>
        <w:t>(</w:t>
      </w:r>
      <w:r w:rsidRPr="00E0499A">
        <w:rPr>
          <w:rFonts w:eastAsia="Calibri" w:cs="Calibri"/>
          <w:i/>
          <w:iCs/>
          <w:color w:val="808080" w:themeColor="background1" w:themeShade="80"/>
          <w:sz w:val="20"/>
        </w:rPr>
        <w:t>a</w:t>
      </w:r>
      <w:r w:rsidR="00B339F8" w:rsidRPr="00E0499A">
        <w:rPr>
          <w:rFonts w:eastAsia="Calibri" w:cs="Calibri"/>
          <w:i/>
          <w:iCs/>
          <w:color w:val="808080" w:themeColor="background1" w:themeShade="80"/>
          <w:sz w:val="20"/>
        </w:rPr>
        <w:t>)</w:t>
      </w:r>
      <w:r w:rsidRPr="00E0499A">
        <w:rPr>
          <w:rFonts w:eastAsia="Calibri" w:cs="Calibri"/>
          <w:i/>
          <w:iCs/>
          <w:color w:val="808080" w:themeColor="background1" w:themeShade="80"/>
          <w:sz w:val="20"/>
        </w:rPr>
        <w:t>g</w:t>
      </w:r>
      <w:r w:rsidR="00160F4A" w:rsidRPr="00E0499A">
        <w:rPr>
          <w:rFonts w:eastAsia="Calibri" w:cs="Calibri"/>
          <w:i/>
          <w:iCs/>
          <w:color w:val="808080" w:themeColor="background1" w:themeShade="80"/>
          <w:sz w:val="20"/>
        </w:rPr>
        <w:t>(</w:t>
      </w:r>
      <w:r w:rsidR="00B339F8" w:rsidRPr="00E0499A">
        <w:rPr>
          <w:rFonts w:eastAsia="Calibri" w:cs="Calibri"/>
          <w:i/>
          <w:iCs/>
          <w:color w:val="808080" w:themeColor="background1" w:themeShade="80"/>
          <w:sz w:val="20"/>
        </w:rPr>
        <w:t>en</w:t>
      </w:r>
      <w:r w:rsidR="00160F4A" w:rsidRPr="00E0499A">
        <w:rPr>
          <w:rFonts w:eastAsia="Calibri" w:cs="Calibri"/>
          <w:i/>
          <w:iCs/>
          <w:color w:val="808080" w:themeColor="background1" w:themeShade="80"/>
          <w:sz w:val="20"/>
        </w:rPr>
        <w:t>)</w:t>
      </w:r>
      <w:r w:rsidRPr="00E0499A">
        <w:rPr>
          <w:rFonts w:eastAsia="Calibri" w:cs="Calibri"/>
          <w:i/>
          <w:iCs/>
          <w:color w:val="808080" w:themeColor="background1" w:themeShade="80"/>
          <w:sz w:val="20"/>
        </w:rPr>
        <w:t xml:space="preserve">. </w:t>
      </w:r>
    </w:p>
    <w:p w14:paraId="35ADC9B9" w14:textId="77777777" w:rsidR="005C63DC" w:rsidRDefault="005C63DC" w:rsidP="00F36F0E">
      <w:pPr>
        <w:spacing w:line="240" w:lineRule="auto"/>
        <w:ind w:left="1134"/>
        <w:contextualSpacing/>
        <w:rPr>
          <w:rFonts w:eastAsia="Calibri" w:cs="Calibri"/>
          <w:i/>
          <w:iCs/>
          <w:color w:val="808080" w:themeColor="background1" w:themeShade="80"/>
          <w:sz w:val="20"/>
          <w:highlight w:val="yellow"/>
        </w:rPr>
      </w:pPr>
    </w:p>
    <w:p w14:paraId="1B96071A" w14:textId="4F44B0CC" w:rsidR="00DC7244" w:rsidRPr="00EB6B46" w:rsidRDefault="00DC7244" w:rsidP="00D77384">
      <w:pPr>
        <w:spacing w:line="240" w:lineRule="auto"/>
        <w:ind w:left="851"/>
        <w:contextualSpacing/>
        <w:rPr>
          <w:rFonts w:eastAsia="Calibri" w:cs="Calibri"/>
          <w:i/>
          <w:iCs/>
          <w:color w:val="808080" w:themeColor="background1" w:themeShade="80"/>
          <w:sz w:val="20"/>
        </w:rPr>
      </w:pPr>
      <w:r w:rsidRPr="00EB6B46">
        <w:rPr>
          <w:rFonts w:eastAsia="Calibri" w:cs="Calibri"/>
          <w:i/>
          <w:iCs/>
          <w:color w:val="808080" w:themeColor="background1" w:themeShade="80"/>
          <w:sz w:val="20"/>
        </w:rPr>
        <w:t xml:space="preserve">Status vergunningen </w:t>
      </w:r>
    </w:p>
    <w:p w14:paraId="193F5CED" w14:textId="77777777" w:rsidR="00D77384" w:rsidRPr="00D77384" w:rsidRDefault="00D77384" w:rsidP="00D77384">
      <w:pPr>
        <w:spacing w:line="240" w:lineRule="auto"/>
        <w:ind w:left="851"/>
        <w:contextualSpacing/>
        <w:rPr>
          <w:rFonts w:eastAsia="Calibri" w:cs="Calibri"/>
          <w:color w:val="808080" w:themeColor="background1" w:themeShade="80"/>
          <w:sz w:val="10"/>
          <w:szCs w:val="10"/>
        </w:rPr>
      </w:pPr>
    </w:p>
    <w:tbl>
      <w:tblPr>
        <w:tblStyle w:val="Tabelraster"/>
        <w:tblW w:w="0" w:type="auto"/>
        <w:tblInd w:w="846" w:type="dxa"/>
        <w:tblLook w:val="04A0" w:firstRow="1" w:lastRow="0" w:firstColumn="1" w:lastColumn="0" w:noHBand="0" w:noVBand="1"/>
      </w:tblPr>
      <w:tblGrid>
        <w:gridCol w:w="2890"/>
        <w:gridCol w:w="1305"/>
        <w:gridCol w:w="1398"/>
        <w:gridCol w:w="2621"/>
      </w:tblGrid>
      <w:tr w:rsidR="001A7730" w14:paraId="0A3AF07F" w14:textId="2BC28BB8" w:rsidTr="001A7730">
        <w:tc>
          <w:tcPr>
            <w:tcW w:w="2963" w:type="dxa"/>
          </w:tcPr>
          <w:p w14:paraId="171F92F0" w14:textId="4D5F80D6" w:rsidR="00EB3294" w:rsidRPr="002154D7" w:rsidRDefault="00EB3294" w:rsidP="00F36F0E">
            <w:pPr>
              <w:spacing w:line="240" w:lineRule="auto"/>
              <w:contextualSpacing/>
              <w:rPr>
                <w:rFonts w:eastAsia="Calibri" w:cs="Calibri"/>
                <w:b/>
                <w:bCs/>
                <w:iCs/>
                <w:sz w:val="20"/>
                <w:lang w:eastAsia="en-US"/>
              </w:rPr>
            </w:pPr>
            <w:r w:rsidRPr="002154D7">
              <w:rPr>
                <w:rFonts w:eastAsia="Calibri" w:cs="Calibri"/>
                <w:b/>
                <w:bCs/>
                <w:iCs/>
                <w:sz w:val="20"/>
                <w:lang w:eastAsia="en-US"/>
              </w:rPr>
              <w:t>Naam vergunning</w:t>
            </w:r>
          </w:p>
        </w:tc>
        <w:tc>
          <w:tcPr>
            <w:tcW w:w="1148" w:type="dxa"/>
          </w:tcPr>
          <w:p w14:paraId="3154B5F0" w14:textId="4884C4D9" w:rsidR="00EB3294" w:rsidRPr="002154D7" w:rsidRDefault="00EB3294" w:rsidP="00E0499A">
            <w:pPr>
              <w:spacing w:line="240" w:lineRule="auto"/>
              <w:contextualSpacing/>
              <w:jc w:val="center"/>
              <w:rPr>
                <w:rFonts w:eastAsia="Calibri" w:cs="Calibri"/>
                <w:b/>
                <w:bCs/>
                <w:iCs/>
                <w:sz w:val="20"/>
                <w:lang w:eastAsia="en-US"/>
              </w:rPr>
            </w:pPr>
            <w:r w:rsidRPr="002154D7">
              <w:rPr>
                <w:rFonts w:eastAsia="Calibri" w:cs="Calibri"/>
                <w:b/>
                <w:bCs/>
                <w:iCs/>
                <w:sz w:val="20"/>
                <w:lang w:eastAsia="en-US"/>
              </w:rPr>
              <w:t>Aangevraagd</w:t>
            </w:r>
          </w:p>
        </w:tc>
        <w:tc>
          <w:tcPr>
            <w:tcW w:w="1417" w:type="dxa"/>
          </w:tcPr>
          <w:p w14:paraId="19D48D3C" w14:textId="4CCC25A2" w:rsidR="00EB3294" w:rsidRPr="002154D7" w:rsidRDefault="00EB3294" w:rsidP="00E0499A">
            <w:pPr>
              <w:spacing w:line="240" w:lineRule="auto"/>
              <w:contextualSpacing/>
              <w:jc w:val="center"/>
              <w:rPr>
                <w:rFonts w:eastAsia="Calibri" w:cs="Calibri"/>
                <w:b/>
                <w:bCs/>
                <w:iCs/>
                <w:sz w:val="20"/>
                <w:lang w:eastAsia="en-US"/>
              </w:rPr>
            </w:pPr>
            <w:r w:rsidRPr="002154D7">
              <w:rPr>
                <w:rFonts w:eastAsia="Calibri" w:cs="Calibri"/>
                <w:b/>
                <w:bCs/>
                <w:iCs/>
                <w:sz w:val="20"/>
                <w:lang w:eastAsia="en-US"/>
              </w:rPr>
              <w:t>Verleend</w:t>
            </w:r>
          </w:p>
        </w:tc>
        <w:tc>
          <w:tcPr>
            <w:tcW w:w="2686" w:type="dxa"/>
          </w:tcPr>
          <w:p w14:paraId="6176DC19" w14:textId="7F9D6986" w:rsidR="00EB3294" w:rsidRPr="002154D7" w:rsidRDefault="00EB3294" w:rsidP="00E0499A">
            <w:pPr>
              <w:spacing w:line="240" w:lineRule="auto"/>
              <w:contextualSpacing/>
              <w:jc w:val="center"/>
              <w:rPr>
                <w:rFonts w:eastAsia="Calibri" w:cs="Calibri"/>
                <w:b/>
                <w:bCs/>
                <w:iCs/>
                <w:sz w:val="20"/>
                <w:lang w:eastAsia="en-US"/>
              </w:rPr>
            </w:pPr>
            <w:r>
              <w:rPr>
                <w:rFonts w:eastAsia="Calibri" w:cs="Calibri"/>
                <w:b/>
                <w:bCs/>
                <w:iCs/>
                <w:sz w:val="20"/>
                <w:lang w:eastAsia="en-US"/>
              </w:rPr>
              <w:t>Toelichting</w:t>
            </w:r>
          </w:p>
        </w:tc>
      </w:tr>
      <w:tr w:rsidR="001A7730" w14:paraId="50958F79" w14:textId="27E68526" w:rsidTr="001A7730">
        <w:tc>
          <w:tcPr>
            <w:tcW w:w="2963" w:type="dxa"/>
          </w:tcPr>
          <w:p w14:paraId="1228E65F" w14:textId="3EB7FE86" w:rsidR="00EB3294" w:rsidRPr="00DB1EE3" w:rsidRDefault="00EB3294" w:rsidP="00F36F0E">
            <w:pPr>
              <w:spacing w:line="240" w:lineRule="auto"/>
              <w:contextualSpacing/>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&lt;Naam vergunning&gt;</w:t>
            </w:r>
          </w:p>
        </w:tc>
        <w:tc>
          <w:tcPr>
            <w:tcW w:w="1148" w:type="dxa"/>
          </w:tcPr>
          <w:p w14:paraId="461A80C2" w14:textId="57E2380E" w:rsidR="00EB3294" w:rsidRPr="00DB1EE3" w:rsidRDefault="00EB3294" w:rsidP="00EB6B46">
            <w:pPr>
              <w:spacing w:line="240" w:lineRule="auto"/>
              <w:contextualSpacing/>
              <w:jc w:val="center"/>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Ja/Nee</w:t>
            </w:r>
          </w:p>
        </w:tc>
        <w:tc>
          <w:tcPr>
            <w:tcW w:w="1417" w:type="dxa"/>
          </w:tcPr>
          <w:p w14:paraId="01CA7FCD" w14:textId="665378E5" w:rsidR="00EB3294" w:rsidRPr="00DB1EE3" w:rsidRDefault="00EB3294" w:rsidP="00EB6B46">
            <w:pPr>
              <w:spacing w:line="240" w:lineRule="auto"/>
              <w:contextualSpacing/>
              <w:jc w:val="center"/>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Ja/Nee</w:t>
            </w:r>
          </w:p>
        </w:tc>
        <w:tc>
          <w:tcPr>
            <w:tcW w:w="2686" w:type="dxa"/>
          </w:tcPr>
          <w:p w14:paraId="518EC304" w14:textId="77777777" w:rsidR="00EB3294" w:rsidRPr="00EB3294" w:rsidRDefault="00EB3294" w:rsidP="00EB6B46">
            <w:pPr>
              <w:spacing w:line="240" w:lineRule="auto"/>
              <w:contextualSpacing/>
              <w:jc w:val="center"/>
              <w:rPr>
                <w:rFonts w:eastAsia="Calibri" w:cs="Calibri"/>
                <w:i/>
                <w:color w:val="808080" w:themeColor="background1" w:themeShade="80"/>
                <w:sz w:val="20"/>
                <w:lang w:eastAsia="en-US"/>
              </w:rPr>
            </w:pPr>
          </w:p>
        </w:tc>
      </w:tr>
      <w:tr w:rsidR="001A7730" w14:paraId="23A8A841" w14:textId="6CDC63D7" w:rsidTr="001A7730">
        <w:tc>
          <w:tcPr>
            <w:tcW w:w="2963" w:type="dxa"/>
          </w:tcPr>
          <w:p w14:paraId="14ADF10D" w14:textId="77777777" w:rsidR="00EB3294" w:rsidRPr="002C5A83" w:rsidRDefault="00EB3294" w:rsidP="00F36F0E">
            <w:pPr>
              <w:spacing w:line="240" w:lineRule="auto"/>
              <w:contextualSpacing/>
              <w:rPr>
                <w:rFonts w:eastAsia="Calibri" w:cs="Calibri"/>
                <w:i/>
                <w:color w:val="808080" w:themeColor="background1" w:themeShade="80"/>
                <w:sz w:val="20"/>
                <w:lang w:eastAsia="en-US"/>
              </w:rPr>
            </w:pPr>
          </w:p>
        </w:tc>
        <w:tc>
          <w:tcPr>
            <w:tcW w:w="1148" w:type="dxa"/>
          </w:tcPr>
          <w:p w14:paraId="70052CE7" w14:textId="77777777" w:rsidR="00EB3294" w:rsidRPr="002C5A83" w:rsidRDefault="00EB3294" w:rsidP="00EB6B46">
            <w:pPr>
              <w:spacing w:line="240" w:lineRule="auto"/>
              <w:contextualSpacing/>
              <w:jc w:val="center"/>
              <w:rPr>
                <w:rFonts w:eastAsia="Calibri" w:cs="Calibri"/>
                <w:i/>
                <w:color w:val="808080" w:themeColor="background1" w:themeShade="80"/>
                <w:sz w:val="20"/>
                <w:lang w:eastAsia="en-US"/>
              </w:rPr>
            </w:pPr>
          </w:p>
        </w:tc>
        <w:tc>
          <w:tcPr>
            <w:tcW w:w="1417" w:type="dxa"/>
          </w:tcPr>
          <w:p w14:paraId="11988811" w14:textId="77777777" w:rsidR="00EB3294" w:rsidRPr="002C5A83" w:rsidRDefault="00EB3294" w:rsidP="00EB6B46">
            <w:pPr>
              <w:spacing w:line="240" w:lineRule="auto"/>
              <w:contextualSpacing/>
              <w:jc w:val="center"/>
              <w:rPr>
                <w:rFonts w:eastAsia="Calibri" w:cs="Calibri"/>
                <w:i/>
                <w:color w:val="808080" w:themeColor="background1" w:themeShade="80"/>
                <w:sz w:val="20"/>
                <w:lang w:eastAsia="en-US"/>
              </w:rPr>
            </w:pPr>
          </w:p>
        </w:tc>
        <w:tc>
          <w:tcPr>
            <w:tcW w:w="2686" w:type="dxa"/>
          </w:tcPr>
          <w:p w14:paraId="5DEF24D1" w14:textId="77777777" w:rsidR="00EB3294" w:rsidRPr="002C5A83" w:rsidRDefault="00EB3294" w:rsidP="00EB6B46">
            <w:pPr>
              <w:spacing w:line="240" w:lineRule="auto"/>
              <w:contextualSpacing/>
              <w:jc w:val="center"/>
              <w:rPr>
                <w:rFonts w:eastAsia="Calibri" w:cs="Calibri"/>
                <w:i/>
                <w:color w:val="808080" w:themeColor="background1" w:themeShade="80"/>
                <w:sz w:val="20"/>
                <w:lang w:eastAsia="en-US"/>
              </w:rPr>
            </w:pPr>
          </w:p>
        </w:tc>
      </w:tr>
    </w:tbl>
    <w:p w14:paraId="4C6F1B01" w14:textId="5D6BDE1D" w:rsidR="004D250A" w:rsidRDefault="004D250A">
      <w:pPr>
        <w:spacing w:line="240" w:lineRule="auto"/>
        <w:rPr>
          <w:rFonts w:eastAsia="Calibri" w:cs="Calibri"/>
          <w:i/>
          <w:sz w:val="20"/>
          <w:lang w:eastAsia="en-US"/>
        </w:rPr>
      </w:pPr>
    </w:p>
    <w:p w14:paraId="034DEFC3" w14:textId="77777777" w:rsidR="004A5DA4" w:rsidRPr="004A5DA4" w:rsidRDefault="00686A51" w:rsidP="00D77384">
      <w:pPr>
        <w:numPr>
          <w:ilvl w:val="0"/>
          <w:numId w:val="3"/>
        </w:numPr>
        <w:spacing w:line="240" w:lineRule="auto"/>
        <w:ind w:left="567" w:hanging="283"/>
        <w:contextualSpacing/>
        <w:rPr>
          <w:rFonts w:eastAsia="Calibri" w:cs="Calibri"/>
          <w:i/>
          <w:sz w:val="20"/>
          <w:lang w:eastAsia="en-US"/>
        </w:rPr>
      </w:pPr>
      <w:r>
        <w:rPr>
          <w:rFonts w:eastAsia="Calibri" w:cs="Calibri"/>
          <w:b/>
          <w:color w:val="0070C0"/>
          <w:sz w:val="20"/>
          <w:lang w:eastAsia="en-US"/>
        </w:rPr>
        <w:t xml:space="preserve">BIJDRAGE AAN DE DOELSTELLINGEN VAN HET </w:t>
      </w:r>
      <w:r w:rsidR="004D250A" w:rsidRPr="00F95B2F">
        <w:rPr>
          <w:rFonts w:eastAsia="Calibri" w:cs="Calibri"/>
          <w:b/>
          <w:color w:val="0070C0"/>
          <w:sz w:val="20"/>
          <w:lang w:eastAsia="en-US"/>
        </w:rPr>
        <w:t>PROGRAMMA</w:t>
      </w:r>
      <w:r w:rsidR="004A5DA4">
        <w:rPr>
          <w:rFonts w:eastAsia="Calibri" w:cs="Calibri"/>
          <w:b/>
          <w:color w:val="0070C0"/>
          <w:sz w:val="20"/>
          <w:lang w:eastAsia="en-US"/>
        </w:rPr>
        <w:t xml:space="preserve"> </w:t>
      </w:r>
    </w:p>
    <w:p w14:paraId="6BE3B810" w14:textId="0595FBD4" w:rsidR="002D20DD" w:rsidRDefault="002D20DD" w:rsidP="006A3E63">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Dit beoordelingscriterium is van toepassing op:</w:t>
      </w:r>
    </w:p>
    <w:p w14:paraId="3EE9F9C4" w14:textId="77777777" w:rsidR="00323C1E" w:rsidRPr="00323C1E" w:rsidRDefault="00323C1E" w:rsidP="006A3E63">
      <w:pPr>
        <w:pStyle w:val="Lijstalinea"/>
        <w:spacing w:after="0" w:line="240" w:lineRule="auto"/>
        <w:ind w:left="284"/>
        <w:rPr>
          <w:rFonts w:ascii="Calibri" w:eastAsia="Calibri" w:hAnsi="Calibri" w:cs="Calibri"/>
          <w:i/>
          <w:color w:val="7F7F7F"/>
          <w:sz w:val="10"/>
          <w:szCs w:val="10"/>
        </w:rPr>
      </w:pPr>
    </w:p>
    <w:tbl>
      <w:tblPr>
        <w:tblW w:w="9639" w:type="dxa"/>
        <w:tblInd w:w="-5" w:type="dxa"/>
        <w:tblLayout w:type="fixed"/>
        <w:tblCellMar>
          <w:left w:w="70" w:type="dxa"/>
          <w:right w:w="70" w:type="dxa"/>
        </w:tblCellMar>
        <w:tblLook w:val="04A0" w:firstRow="1" w:lastRow="0" w:firstColumn="1" w:lastColumn="0" w:noHBand="0" w:noVBand="1"/>
      </w:tblPr>
      <w:tblGrid>
        <w:gridCol w:w="3213"/>
        <w:gridCol w:w="3213"/>
        <w:gridCol w:w="3213"/>
      </w:tblGrid>
      <w:tr w:rsidR="008F7C9C" w:rsidRPr="00E16BBC" w14:paraId="1797F9AD" w14:textId="5F8EC33A" w:rsidTr="00C37E4D">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0807D448" w14:textId="61B9F305" w:rsidR="008F7C9C" w:rsidRPr="00E16BBC" w:rsidRDefault="008F7C9C" w:rsidP="00323C1E">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Zeeuws-Vlaanderen</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63388636" w14:textId="59FE73C2" w:rsidR="008F7C9C" w:rsidRPr="00E16BBC" w:rsidRDefault="008F7C9C" w:rsidP="00323C1E">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Noord-Brabant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bottom"/>
            <w:hideMark/>
          </w:tcPr>
          <w:p w14:paraId="02E4723F" w14:textId="1F8F9AF6" w:rsidR="008F7C9C" w:rsidRPr="00E16BBC" w:rsidRDefault="008F7C9C" w:rsidP="00323C1E">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Zuid-Limburg</w:t>
            </w:r>
          </w:p>
        </w:tc>
      </w:tr>
      <w:tr w:rsidR="000F4ECC" w:rsidRPr="00E16BBC" w14:paraId="61B63114" w14:textId="10FF9D20" w:rsidTr="00C37E4D">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EB74E9D" w14:textId="6A75EEF0" w:rsidR="000F4ECC" w:rsidRPr="00E16BBC" w:rsidRDefault="000F4ECC" w:rsidP="000F4ECC">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2F555D8C" w14:textId="018A6657" w:rsidR="000F4ECC" w:rsidRPr="00E16BBC" w:rsidRDefault="000F4ECC" w:rsidP="000F4ECC">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93B9DFC" w14:textId="437B0A46" w:rsidR="000F4ECC" w:rsidRPr="00E16BBC" w:rsidRDefault="000F4ECC" w:rsidP="000F4ECC">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r>
      <w:tr w:rsidR="00C37E4D" w:rsidRPr="00E16BBC" w14:paraId="17214413" w14:textId="3F28905B" w:rsidTr="00C37E4D">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12A8C6E" w14:textId="4A4D8965" w:rsidR="00C37E4D" w:rsidRPr="00E16BBC" w:rsidRDefault="00C37E4D" w:rsidP="0026643F">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0F61E4A6" w14:textId="0C54DD1F" w:rsidR="00C37E4D" w:rsidRPr="00E16BBC" w:rsidRDefault="00C37E4D" w:rsidP="0026643F">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236DBA9" w14:textId="709FABB3" w:rsidR="00C37E4D" w:rsidRPr="00E16BBC" w:rsidRDefault="00C37E4D" w:rsidP="0026643F">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r>
    </w:tbl>
    <w:p w14:paraId="684D7CB4" w14:textId="4CA238D0" w:rsidR="003278F3" w:rsidRPr="00323C1E" w:rsidRDefault="004D250A" w:rsidP="00323C1E">
      <w:pPr>
        <w:pStyle w:val="Lijstalinea"/>
        <w:spacing w:after="0" w:line="240" w:lineRule="auto"/>
        <w:ind w:left="284"/>
        <w:rPr>
          <w:rFonts w:ascii="Calibri" w:eastAsia="Calibri" w:hAnsi="Calibri" w:cs="Calibri"/>
          <w:i/>
          <w:color w:val="7F7F7F"/>
          <w:sz w:val="10"/>
          <w:szCs w:val="10"/>
        </w:rPr>
      </w:pPr>
      <w:r w:rsidRPr="00B37711">
        <w:rPr>
          <w:rFonts w:ascii="Calibri" w:eastAsia="Calibri" w:hAnsi="Calibri" w:cs="Calibri"/>
          <w:i/>
          <w:color w:val="7F7F7F"/>
          <w:sz w:val="20"/>
          <w:szCs w:val="20"/>
        </w:rPr>
        <w:t xml:space="preserve"> </w:t>
      </w:r>
    </w:p>
    <w:p w14:paraId="572AFA87" w14:textId="7EA18CBB" w:rsidR="004D250A" w:rsidRPr="00F013A7" w:rsidRDefault="004D250A" w:rsidP="00D77384">
      <w:pPr>
        <w:pStyle w:val="Lijstalinea"/>
        <w:spacing w:after="0" w:line="240" w:lineRule="auto"/>
        <w:ind w:left="284"/>
        <w:rPr>
          <w:rFonts w:ascii="Calibri" w:eastAsia="Calibri" w:hAnsi="Calibri" w:cs="Calibri"/>
          <w:i/>
          <w:color w:val="7F7F7F"/>
          <w:sz w:val="10"/>
          <w:szCs w:val="10"/>
        </w:rPr>
      </w:pPr>
    </w:p>
    <w:p w14:paraId="0FE8A45F" w14:textId="478FAF09" w:rsidR="004D250A" w:rsidRPr="00AE3D73" w:rsidRDefault="004D250A" w:rsidP="00D77384">
      <w:pPr>
        <w:numPr>
          <w:ilvl w:val="1"/>
          <w:numId w:val="3"/>
        </w:numPr>
        <w:spacing w:line="240" w:lineRule="auto"/>
        <w:ind w:left="851" w:hanging="425"/>
        <w:contextualSpacing/>
        <w:rPr>
          <w:rFonts w:eastAsia="Calibri" w:cs="Calibri"/>
          <w:i/>
          <w:color w:val="7F7F7F"/>
          <w:sz w:val="20"/>
          <w:lang w:eastAsia="en-US"/>
        </w:rPr>
      </w:pPr>
      <w:r>
        <w:rPr>
          <w:rFonts w:eastAsia="Calibri" w:cs="Calibri"/>
          <w:b/>
          <w:bCs/>
          <w:sz w:val="20"/>
          <w:lang w:eastAsia="en-US"/>
        </w:rPr>
        <w:t>JTF</w:t>
      </w:r>
      <w:r w:rsidRPr="00F95B2F">
        <w:rPr>
          <w:rFonts w:eastAsia="Calibri" w:cs="Calibri"/>
          <w:sz w:val="20"/>
          <w:lang w:eastAsia="en-US"/>
        </w:rPr>
        <w:t xml:space="preserve"> </w:t>
      </w:r>
      <w:r w:rsidRPr="00F95B2F">
        <w:rPr>
          <w:rFonts w:eastAsia="Calibri" w:cs="Calibri"/>
          <w:i/>
          <w:color w:val="7F7F7F"/>
          <w:sz w:val="20"/>
          <w:lang w:eastAsia="en-US"/>
        </w:rPr>
        <w:t xml:space="preserve">Licht toe hoe het project bijdraagt aan de doelstellingen van het </w:t>
      </w:r>
      <w:r w:rsidR="007437A7">
        <w:rPr>
          <w:rFonts w:eastAsia="Calibri" w:cs="Calibri"/>
          <w:i/>
          <w:color w:val="7F7F7F"/>
          <w:sz w:val="20"/>
          <w:lang w:eastAsia="en-US"/>
        </w:rPr>
        <w:t xml:space="preserve">Programma </w:t>
      </w:r>
      <w:r>
        <w:rPr>
          <w:rFonts w:eastAsia="Calibri" w:cs="Calibri"/>
          <w:i/>
          <w:color w:val="7F7F7F"/>
          <w:sz w:val="20"/>
          <w:lang w:eastAsia="en-US"/>
        </w:rPr>
        <w:t xml:space="preserve">JTF </w:t>
      </w:r>
      <w:r w:rsidRPr="00F95B2F">
        <w:rPr>
          <w:rFonts w:eastAsia="Calibri" w:cs="Calibri"/>
          <w:i/>
          <w:color w:val="7F7F7F"/>
          <w:sz w:val="20"/>
          <w:lang w:eastAsia="en-US"/>
        </w:rPr>
        <w:t xml:space="preserve">2021-2027 </w:t>
      </w:r>
      <w:r w:rsidR="000B176B">
        <w:rPr>
          <w:rFonts w:eastAsia="Calibri" w:cs="Calibri"/>
          <w:i/>
          <w:color w:val="7F7F7F"/>
          <w:sz w:val="20"/>
          <w:lang w:eastAsia="en-US"/>
        </w:rPr>
        <w:t>en in het bijzonder aa</w:t>
      </w:r>
      <w:r w:rsidR="000B176B" w:rsidRPr="000B176B">
        <w:rPr>
          <w:rFonts w:eastAsia="Calibri" w:cs="Calibri"/>
          <w:i/>
          <w:color w:val="7F7F7F"/>
          <w:sz w:val="20"/>
          <w:lang w:eastAsia="en-US"/>
        </w:rPr>
        <w:t xml:space="preserve">n de verwezenlijking van de specifieke doelstellingen waarvoor het </w:t>
      </w:r>
      <w:r w:rsidR="002623DD">
        <w:rPr>
          <w:rFonts w:eastAsia="Calibri" w:cs="Calibri"/>
          <w:i/>
          <w:color w:val="7F7F7F"/>
          <w:sz w:val="20"/>
          <w:lang w:eastAsia="en-US"/>
        </w:rPr>
        <w:t>subsidie</w:t>
      </w:r>
      <w:r w:rsidR="000B176B" w:rsidRPr="000B176B">
        <w:rPr>
          <w:rFonts w:eastAsia="Calibri" w:cs="Calibri"/>
          <w:i/>
          <w:color w:val="7F7F7F"/>
          <w:sz w:val="20"/>
          <w:lang w:eastAsia="en-US"/>
        </w:rPr>
        <w:t>plafond beschikbaar is gesteld</w:t>
      </w:r>
      <w:r w:rsidR="000B176B">
        <w:rPr>
          <w:rFonts w:eastAsia="Calibri" w:cs="Calibri"/>
          <w:i/>
          <w:color w:val="7F7F7F"/>
          <w:sz w:val="20"/>
          <w:lang w:eastAsia="en-US"/>
        </w:rPr>
        <w:t xml:space="preserve"> (regio en spoor)</w:t>
      </w:r>
      <w:r w:rsidR="0011200D">
        <w:rPr>
          <w:rFonts w:eastAsia="Calibri" w:cs="Calibri"/>
          <w:i/>
          <w:color w:val="7F7F7F"/>
          <w:sz w:val="20"/>
          <w:lang w:eastAsia="en-US"/>
        </w:rPr>
        <w:t>.</w:t>
      </w:r>
    </w:p>
    <w:p w14:paraId="429A338C" w14:textId="77777777" w:rsidR="004D250A" w:rsidRPr="00F95B2F" w:rsidRDefault="004D250A" w:rsidP="00D77384">
      <w:pPr>
        <w:widowControl w:val="0"/>
        <w:spacing w:line="240" w:lineRule="auto"/>
        <w:ind w:left="851" w:hanging="425"/>
        <w:contextualSpacing/>
        <w:rPr>
          <w:rFonts w:eastAsia="Libre Baskerville" w:cs="Calibri"/>
          <w:i/>
          <w:color w:val="7F7F7F"/>
          <w:sz w:val="20"/>
          <w:lang w:eastAsia="en-US"/>
        </w:rPr>
      </w:pPr>
    </w:p>
    <w:p w14:paraId="7A0A310C" w14:textId="1DA8EAA4" w:rsidR="004D250A" w:rsidRDefault="004D250A" w:rsidP="0003043C">
      <w:pPr>
        <w:widowControl w:val="0"/>
        <w:numPr>
          <w:ilvl w:val="1"/>
          <w:numId w:val="3"/>
        </w:numPr>
        <w:spacing w:line="240" w:lineRule="auto"/>
        <w:ind w:left="1134" w:hanging="425"/>
        <w:contextualSpacing/>
        <w:rPr>
          <w:rFonts w:eastAsia="Calibri" w:cs="Calibri"/>
          <w:i/>
          <w:color w:val="7F7F7F"/>
          <w:sz w:val="20"/>
        </w:rPr>
      </w:pPr>
      <w:r w:rsidRPr="008F7C41">
        <w:rPr>
          <w:rFonts w:eastAsia="Libre Baskerville" w:cs="Calibri"/>
          <w:b/>
          <w:bCs/>
          <w:sz w:val="20"/>
        </w:rPr>
        <w:t>Score op output</w:t>
      </w:r>
      <w:r w:rsidR="0032075D" w:rsidRPr="008F7C41">
        <w:rPr>
          <w:rFonts w:eastAsia="Libre Baskerville" w:cs="Calibri"/>
          <w:b/>
          <w:bCs/>
          <w:sz w:val="20"/>
        </w:rPr>
        <w:t>- en resultaat</w:t>
      </w:r>
      <w:r w:rsidRPr="008F7C41">
        <w:rPr>
          <w:rFonts w:eastAsia="Libre Baskerville" w:cs="Calibri"/>
          <w:b/>
          <w:bCs/>
          <w:sz w:val="20"/>
        </w:rPr>
        <w:t>indicatoren</w:t>
      </w:r>
      <w:r w:rsidRPr="008F7C41">
        <w:rPr>
          <w:rFonts w:eastAsia="Libre Baskerville" w:cs="Calibri"/>
          <w:i/>
          <w:color w:val="7F7F7F"/>
          <w:sz w:val="20"/>
        </w:rPr>
        <w:t xml:space="preserve"> </w:t>
      </w:r>
      <w:r w:rsidRPr="008F7C41">
        <w:rPr>
          <w:rFonts w:eastAsia="Calibri" w:cs="Calibri"/>
          <w:i/>
          <w:color w:val="7F7F7F"/>
          <w:sz w:val="20"/>
        </w:rPr>
        <w:t xml:space="preserve">Vul onderstaande tabel in met de streefwaarde per </w:t>
      </w:r>
      <w:r w:rsidRPr="008F7C41">
        <w:rPr>
          <w:rFonts w:eastAsia="Calibri" w:cs="Calibri"/>
          <w:i/>
          <w:color w:val="7F7F7F"/>
          <w:sz w:val="20"/>
        </w:rPr>
        <w:lastRenderedPageBreak/>
        <w:t xml:space="preserve">indicator per einde van de projectperiode. </w:t>
      </w:r>
      <w:r w:rsidR="001A4602" w:rsidRPr="008F7C41">
        <w:rPr>
          <w:rFonts w:eastAsia="Calibri" w:cs="Calibri"/>
          <w:i/>
          <w:color w:val="7F7F7F"/>
          <w:sz w:val="20"/>
        </w:rPr>
        <w:t xml:space="preserve">U vult alleen een streefwaarde in voor de indicatoren </w:t>
      </w:r>
      <w:r w:rsidR="00E056AF" w:rsidRPr="008F7C41">
        <w:rPr>
          <w:rFonts w:eastAsia="Calibri" w:cs="Calibri"/>
          <w:i/>
          <w:color w:val="7F7F7F"/>
          <w:sz w:val="20"/>
        </w:rPr>
        <w:t>waarvoor het project een bijdrage levert</w:t>
      </w:r>
      <w:r w:rsidR="005B44B3">
        <w:rPr>
          <w:rFonts w:eastAsia="Calibri" w:cs="Calibri"/>
          <w:i/>
          <w:color w:val="7F7F7F"/>
          <w:sz w:val="20"/>
        </w:rPr>
        <w:t xml:space="preserve">, waarbij </w:t>
      </w:r>
      <w:r w:rsidR="00AB191B" w:rsidRPr="00AB191B">
        <w:rPr>
          <w:rFonts w:eastAsia="Calibri" w:cs="Calibri"/>
          <w:i/>
          <w:color w:val="7F7F7F"/>
          <w:sz w:val="20"/>
        </w:rPr>
        <w:t xml:space="preserve">minimaal </w:t>
      </w:r>
      <w:r w:rsidR="00AB191B">
        <w:rPr>
          <w:rFonts w:eastAsia="Calibri" w:cs="Calibri"/>
          <w:i/>
          <w:color w:val="7F7F7F"/>
          <w:sz w:val="20"/>
        </w:rPr>
        <w:t>éé</w:t>
      </w:r>
      <w:r w:rsidR="00AB191B" w:rsidRPr="00AB191B">
        <w:rPr>
          <w:rFonts w:eastAsia="Calibri" w:cs="Calibri"/>
          <w:i/>
          <w:color w:val="7F7F7F"/>
          <w:sz w:val="20"/>
        </w:rPr>
        <w:t>n indicator</w:t>
      </w:r>
      <w:r w:rsidR="00AB191B">
        <w:rPr>
          <w:rFonts w:eastAsia="Calibri" w:cs="Calibri"/>
          <w:i/>
          <w:color w:val="7F7F7F"/>
          <w:sz w:val="20"/>
        </w:rPr>
        <w:t xml:space="preserve"> </w:t>
      </w:r>
      <w:r w:rsidR="005B44B3">
        <w:rPr>
          <w:rFonts w:eastAsia="Calibri" w:cs="Calibri"/>
          <w:i/>
          <w:color w:val="7F7F7F"/>
          <w:sz w:val="20"/>
        </w:rPr>
        <w:t>behorende bij het van toepassing zijnde spoor wordt ingevuld</w:t>
      </w:r>
      <w:r w:rsidR="007206FB" w:rsidRPr="008F7C41">
        <w:rPr>
          <w:rFonts w:eastAsia="Calibri" w:cs="Calibri"/>
          <w:i/>
          <w:color w:val="7F7F7F"/>
          <w:sz w:val="20"/>
        </w:rPr>
        <w:t>.</w:t>
      </w:r>
      <w:r w:rsidR="00E056AF" w:rsidRPr="008F7C41">
        <w:rPr>
          <w:rFonts w:eastAsia="Calibri" w:cs="Calibri"/>
          <w:i/>
          <w:color w:val="7F7F7F"/>
          <w:sz w:val="20"/>
        </w:rPr>
        <w:t xml:space="preserve"> </w:t>
      </w:r>
      <w:r w:rsidR="00DA507D" w:rsidRPr="008F7C41">
        <w:rPr>
          <w:rFonts w:eastAsia="Calibri" w:cs="Calibri"/>
          <w:i/>
          <w:color w:val="7F7F7F"/>
          <w:sz w:val="20"/>
        </w:rPr>
        <w:t>Zorg ervoor dat de streefwaarde per indicator overeenkomt met de streefwaarde die u in het aanvraagformulier opgeeft</w:t>
      </w:r>
      <w:r w:rsidR="00E056AF" w:rsidRPr="008F7C41">
        <w:rPr>
          <w:rFonts w:eastAsia="Calibri" w:cs="Calibri"/>
          <w:i/>
          <w:color w:val="7F7F7F"/>
          <w:sz w:val="20"/>
        </w:rPr>
        <w:t xml:space="preserve">. </w:t>
      </w:r>
      <w:r w:rsidR="00B55E65" w:rsidRPr="00F95B2F">
        <w:rPr>
          <w:rFonts w:eastAsia="Calibri" w:cs="Calibri"/>
          <w:i/>
          <w:color w:val="7F7F7F"/>
          <w:sz w:val="20"/>
        </w:rPr>
        <w:t xml:space="preserve">Voor meer informatie </w:t>
      </w:r>
      <w:r w:rsidR="00B55E65" w:rsidRPr="000C1CC6">
        <w:rPr>
          <w:rFonts w:eastAsia="Calibri" w:cs="Calibri"/>
          <w:i/>
          <w:color w:val="7F7F7F"/>
          <w:sz w:val="20"/>
        </w:rPr>
        <w:t xml:space="preserve">over de indicatoren zie: “indicatorenfiche JTF” op </w:t>
      </w:r>
      <w:r w:rsidR="00E77409" w:rsidRPr="000C1CC6">
        <w:rPr>
          <w:rFonts w:eastAsia="Calibri" w:cs="Calibri"/>
          <w:i/>
          <w:color w:val="7F7F7F"/>
          <w:sz w:val="20"/>
        </w:rPr>
        <w:t>www.stimulus.nl/just-transition-</w:t>
      </w:r>
      <w:r w:rsidR="00E77409">
        <w:rPr>
          <w:rFonts w:eastAsia="Calibri" w:cs="Calibri"/>
          <w:i/>
          <w:color w:val="7F7F7F"/>
          <w:sz w:val="20"/>
        </w:rPr>
        <w:t>fund/documenten.</w:t>
      </w:r>
    </w:p>
    <w:p w14:paraId="2B6A9814" w14:textId="77777777" w:rsidR="008F7C41" w:rsidRPr="008F7C41" w:rsidRDefault="008F7C41" w:rsidP="008F7C41">
      <w:pPr>
        <w:widowControl w:val="0"/>
        <w:spacing w:line="240" w:lineRule="auto"/>
        <w:ind w:left="1134"/>
        <w:contextualSpacing/>
        <w:rPr>
          <w:rFonts w:eastAsia="Calibri" w:cs="Calibri"/>
          <w:i/>
          <w:color w:val="7F7F7F"/>
          <w:sz w:val="20"/>
        </w:rPr>
      </w:pPr>
    </w:p>
    <w:tbl>
      <w:tblPr>
        <w:tblStyle w:val="Tabelraster"/>
        <w:tblW w:w="8080" w:type="dxa"/>
        <w:tblInd w:w="1023" w:type="dxa"/>
        <w:tblLook w:val="04A0" w:firstRow="1" w:lastRow="0" w:firstColumn="1" w:lastColumn="0" w:noHBand="0" w:noVBand="1"/>
      </w:tblPr>
      <w:tblGrid>
        <w:gridCol w:w="1178"/>
        <w:gridCol w:w="5484"/>
        <w:gridCol w:w="1418"/>
      </w:tblGrid>
      <w:tr w:rsidR="00790016" w14:paraId="4A0979E1" w14:textId="77777777" w:rsidTr="0030226D">
        <w:tc>
          <w:tcPr>
            <w:tcW w:w="1178" w:type="dxa"/>
            <w:vAlign w:val="center"/>
          </w:tcPr>
          <w:p w14:paraId="242AA057" w14:textId="7A5308B7" w:rsidR="00790016" w:rsidRPr="00C96A19" w:rsidRDefault="00790016" w:rsidP="002D109D">
            <w:pPr>
              <w:widowControl w:val="0"/>
              <w:spacing w:line="240" w:lineRule="auto"/>
              <w:contextualSpacing/>
              <w:rPr>
                <w:rFonts w:cs="Calibri"/>
                <w:sz w:val="20"/>
              </w:rPr>
            </w:pPr>
            <w:r w:rsidRPr="00F95B2F">
              <w:rPr>
                <w:rFonts w:eastAsia="Calibri" w:cs="Calibri"/>
                <w:b/>
                <w:bCs/>
                <w:color w:val="000000"/>
                <w:sz w:val="20"/>
                <w:lang w:eastAsia="en-US"/>
              </w:rPr>
              <w:t>ID</w:t>
            </w:r>
          </w:p>
        </w:tc>
        <w:tc>
          <w:tcPr>
            <w:tcW w:w="5484" w:type="dxa"/>
          </w:tcPr>
          <w:p w14:paraId="1255DEE2" w14:textId="49DA1EAB" w:rsidR="00790016" w:rsidRPr="00C96A19" w:rsidRDefault="00790016" w:rsidP="002D109D">
            <w:pPr>
              <w:widowControl w:val="0"/>
              <w:spacing w:line="240" w:lineRule="auto"/>
              <w:contextualSpacing/>
              <w:rPr>
                <w:rFonts w:cs="Calibri"/>
                <w:sz w:val="20"/>
              </w:rPr>
            </w:pPr>
            <w:r w:rsidRPr="00F95B2F">
              <w:rPr>
                <w:rFonts w:eastAsia="Calibri" w:cs="Calibri"/>
                <w:b/>
                <w:bCs/>
                <w:color w:val="000000"/>
                <w:sz w:val="20"/>
                <w:lang w:eastAsia="en-US"/>
              </w:rPr>
              <w:t>Indicator</w:t>
            </w:r>
          </w:p>
        </w:tc>
        <w:tc>
          <w:tcPr>
            <w:tcW w:w="1418" w:type="dxa"/>
          </w:tcPr>
          <w:p w14:paraId="51BC90BD" w14:textId="009B35F8" w:rsidR="00790016" w:rsidRPr="00501C94" w:rsidRDefault="00790016" w:rsidP="002D109D">
            <w:pPr>
              <w:widowControl w:val="0"/>
              <w:spacing w:line="240" w:lineRule="auto"/>
              <w:contextualSpacing/>
              <w:jc w:val="center"/>
              <w:rPr>
                <w:rFonts w:eastAsia="Calibri" w:cs="Calibri"/>
                <w:iCs/>
                <w:color w:val="7F7F7F"/>
                <w:sz w:val="20"/>
              </w:rPr>
            </w:pPr>
            <w:r w:rsidRPr="00F95B2F">
              <w:rPr>
                <w:rFonts w:eastAsia="Calibri" w:cs="Calibri"/>
                <w:b/>
                <w:bCs/>
                <w:color w:val="000000"/>
                <w:sz w:val="20"/>
                <w:lang w:eastAsia="en-US"/>
              </w:rPr>
              <w:t>Streefwaarde</w:t>
            </w:r>
          </w:p>
        </w:tc>
      </w:tr>
      <w:tr w:rsidR="00790016" w14:paraId="1A793C65" w14:textId="77777777" w:rsidTr="0030226D">
        <w:trPr>
          <w:trHeight w:val="498"/>
        </w:trPr>
        <w:tc>
          <w:tcPr>
            <w:tcW w:w="8080" w:type="dxa"/>
            <w:gridSpan w:val="3"/>
          </w:tcPr>
          <w:p w14:paraId="3FCD7C3A" w14:textId="77777777" w:rsidR="00790016" w:rsidRDefault="00790016" w:rsidP="00790016">
            <w:pPr>
              <w:widowControl w:val="0"/>
              <w:spacing w:line="240" w:lineRule="auto"/>
              <w:contextualSpacing/>
              <w:rPr>
                <w:rFonts w:eastAsia="Calibri" w:cs="Calibri"/>
                <w:iCs/>
                <w:color w:val="7F7F7F"/>
                <w:sz w:val="20"/>
              </w:rPr>
            </w:pPr>
          </w:p>
          <w:p w14:paraId="244C3425" w14:textId="672F4C60" w:rsidR="00790016" w:rsidRPr="00790016" w:rsidRDefault="00790016" w:rsidP="00790016">
            <w:pPr>
              <w:widowControl w:val="0"/>
              <w:spacing w:line="240" w:lineRule="auto"/>
              <w:contextualSpacing/>
              <w:rPr>
                <w:rFonts w:eastAsia="Calibri" w:cs="Calibri"/>
                <w:b/>
                <w:bCs/>
                <w:iCs/>
                <w:color w:val="7F7F7F"/>
                <w:sz w:val="20"/>
              </w:rPr>
            </w:pPr>
            <w:r w:rsidRPr="00790016">
              <w:rPr>
                <w:rFonts w:eastAsia="Calibri" w:cs="Calibri"/>
                <w:b/>
                <w:bCs/>
                <w:iCs/>
                <w:sz w:val="20"/>
              </w:rPr>
              <w:t>Outputindicatoren</w:t>
            </w:r>
          </w:p>
        </w:tc>
      </w:tr>
      <w:tr w:rsidR="00790016" w14:paraId="75B7DEDE" w14:textId="77777777" w:rsidTr="0030226D">
        <w:trPr>
          <w:trHeight w:val="227"/>
        </w:trPr>
        <w:tc>
          <w:tcPr>
            <w:tcW w:w="1178" w:type="dxa"/>
          </w:tcPr>
          <w:p w14:paraId="7C816EFE" w14:textId="6585A7A7"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 xml:space="preserve">RCO01 </w:t>
            </w:r>
          </w:p>
        </w:tc>
        <w:tc>
          <w:tcPr>
            <w:tcW w:w="5484" w:type="dxa"/>
          </w:tcPr>
          <w:p w14:paraId="6FD36B3E" w14:textId="03388916" w:rsidR="00790016" w:rsidRPr="00C96A19" w:rsidRDefault="00790016" w:rsidP="002D109D">
            <w:pPr>
              <w:widowControl w:val="0"/>
              <w:spacing w:line="240" w:lineRule="auto"/>
              <w:contextualSpacing/>
              <w:rPr>
                <w:rFonts w:eastAsia="Calibri" w:cs="Calibri"/>
                <w:i/>
                <w:color w:val="7F7F7F"/>
                <w:sz w:val="20"/>
              </w:rPr>
            </w:pPr>
            <w:r>
              <w:rPr>
                <w:rFonts w:cs="Calibri"/>
                <w:sz w:val="20"/>
              </w:rPr>
              <w:t>Aantal o</w:t>
            </w:r>
            <w:r w:rsidRPr="00C96A19">
              <w:rPr>
                <w:rFonts w:cs="Calibri"/>
                <w:sz w:val="20"/>
              </w:rPr>
              <w:t xml:space="preserve">ndersteunde ondernemingen </w:t>
            </w:r>
          </w:p>
        </w:tc>
        <w:tc>
          <w:tcPr>
            <w:tcW w:w="1418" w:type="dxa"/>
          </w:tcPr>
          <w:p w14:paraId="1CC61247" w14:textId="677AEFE9"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02AE08CA" w14:textId="77777777" w:rsidTr="0030226D">
        <w:trPr>
          <w:trHeight w:val="227"/>
        </w:trPr>
        <w:tc>
          <w:tcPr>
            <w:tcW w:w="1178" w:type="dxa"/>
          </w:tcPr>
          <w:p w14:paraId="4152C1C8" w14:textId="2DCA8D4A"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 xml:space="preserve">RCO02 </w:t>
            </w:r>
          </w:p>
        </w:tc>
        <w:tc>
          <w:tcPr>
            <w:tcW w:w="5484" w:type="dxa"/>
          </w:tcPr>
          <w:p w14:paraId="36BDE7E5" w14:textId="016B22AA" w:rsidR="00790016" w:rsidRPr="00C96A19" w:rsidRDefault="00790016" w:rsidP="002D109D">
            <w:pPr>
              <w:widowControl w:val="0"/>
              <w:spacing w:line="240" w:lineRule="auto"/>
              <w:contextualSpacing/>
              <w:rPr>
                <w:rFonts w:eastAsia="Calibri" w:cs="Calibri"/>
                <w:i/>
                <w:color w:val="7F7F7F"/>
                <w:sz w:val="20"/>
              </w:rPr>
            </w:pPr>
            <w:r>
              <w:rPr>
                <w:rFonts w:cs="Calibri"/>
                <w:sz w:val="20"/>
              </w:rPr>
              <w:t>Aantal o</w:t>
            </w:r>
            <w:r w:rsidRPr="00C96A19">
              <w:rPr>
                <w:rFonts w:cs="Calibri"/>
                <w:sz w:val="20"/>
              </w:rPr>
              <w:t>ndernemingen ondersteund door subsidies</w:t>
            </w:r>
          </w:p>
        </w:tc>
        <w:tc>
          <w:tcPr>
            <w:tcW w:w="1418" w:type="dxa"/>
          </w:tcPr>
          <w:p w14:paraId="2E76126F" w14:textId="6875A018"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2CAD0366" w14:textId="77777777" w:rsidTr="0030226D">
        <w:trPr>
          <w:trHeight w:val="227"/>
        </w:trPr>
        <w:tc>
          <w:tcPr>
            <w:tcW w:w="1178" w:type="dxa"/>
          </w:tcPr>
          <w:p w14:paraId="15BAA705" w14:textId="2E831393"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RCO04</w:t>
            </w:r>
          </w:p>
        </w:tc>
        <w:tc>
          <w:tcPr>
            <w:tcW w:w="5484" w:type="dxa"/>
          </w:tcPr>
          <w:p w14:paraId="653DE566" w14:textId="5789EF0C" w:rsidR="00790016" w:rsidRPr="00C96A19" w:rsidRDefault="00790016" w:rsidP="002D109D">
            <w:pPr>
              <w:widowControl w:val="0"/>
              <w:spacing w:line="240" w:lineRule="auto"/>
              <w:contextualSpacing/>
              <w:rPr>
                <w:rFonts w:eastAsia="Calibri" w:cs="Calibri"/>
                <w:i/>
                <w:color w:val="7F7F7F"/>
                <w:sz w:val="20"/>
              </w:rPr>
            </w:pPr>
            <w:r>
              <w:rPr>
                <w:rFonts w:cs="Calibri"/>
                <w:sz w:val="20"/>
              </w:rPr>
              <w:t>Aantal o</w:t>
            </w:r>
            <w:r w:rsidRPr="00C96A19">
              <w:rPr>
                <w:rFonts w:cs="Calibri"/>
                <w:sz w:val="20"/>
              </w:rPr>
              <w:t>ndernemingen met niet-financiële steun</w:t>
            </w:r>
          </w:p>
        </w:tc>
        <w:tc>
          <w:tcPr>
            <w:tcW w:w="1418" w:type="dxa"/>
          </w:tcPr>
          <w:p w14:paraId="129657A5" w14:textId="1CDE457C"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7975100B" w14:textId="77777777" w:rsidTr="0030226D">
        <w:trPr>
          <w:trHeight w:val="227"/>
        </w:trPr>
        <w:tc>
          <w:tcPr>
            <w:tcW w:w="1178" w:type="dxa"/>
          </w:tcPr>
          <w:p w14:paraId="09161FEE" w14:textId="3A08CE61" w:rsidR="00790016" w:rsidRPr="00C96A19" w:rsidRDefault="00790016" w:rsidP="002D109D">
            <w:pPr>
              <w:widowControl w:val="0"/>
              <w:spacing w:line="240" w:lineRule="auto"/>
              <w:contextualSpacing/>
              <w:rPr>
                <w:rFonts w:cs="Calibri"/>
                <w:sz w:val="20"/>
              </w:rPr>
            </w:pPr>
            <w:r w:rsidRPr="00C96A19">
              <w:rPr>
                <w:rFonts w:cs="Calibri"/>
                <w:sz w:val="20"/>
              </w:rPr>
              <w:t>RCO0</w:t>
            </w:r>
            <w:r>
              <w:rPr>
                <w:rFonts w:cs="Calibri"/>
                <w:sz w:val="20"/>
              </w:rPr>
              <w:t>5</w:t>
            </w:r>
          </w:p>
        </w:tc>
        <w:tc>
          <w:tcPr>
            <w:tcW w:w="5484" w:type="dxa"/>
          </w:tcPr>
          <w:p w14:paraId="4008DD6C" w14:textId="746669B7" w:rsidR="00790016" w:rsidRPr="00C96A19" w:rsidRDefault="00790016" w:rsidP="002D109D">
            <w:pPr>
              <w:widowControl w:val="0"/>
              <w:spacing w:line="240" w:lineRule="auto"/>
              <w:contextualSpacing/>
              <w:rPr>
                <w:rFonts w:cs="Calibri"/>
                <w:sz w:val="20"/>
              </w:rPr>
            </w:pPr>
            <w:r>
              <w:rPr>
                <w:rFonts w:cs="Calibri"/>
                <w:sz w:val="20"/>
              </w:rPr>
              <w:t>Aantal o</w:t>
            </w:r>
            <w:r w:rsidRPr="005574F3">
              <w:rPr>
                <w:rFonts w:cs="Calibri"/>
                <w:sz w:val="20"/>
              </w:rPr>
              <w:t>ndersteunde startende ondernemingen</w:t>
            </w:r>
          </w:p>
        </w:tc>
        <w:tc>
          <w:tcPr>
            <w:tcW w:w="1418" w:type="dxa"/>
          </w:tcPr>
          <w:p w14:paraId="2F2354B2" w14:textId="5BCDD6E1"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3CB1D155" w14:textId="77777777" w:rsidTr="0030226D">
        <w:trPr>
          <w:trHeight w:val="227"/>
        </w:trPr>
        <w:tc>
          <w:tcPr>
            <w:tcW w:w="1178" w:type="dxa"/>
          </w:tcPr>
          <w:p w14:paraId="04682B36" w14:textId="19021C41"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RCO10</w:t>
            </w:r>
          </w:p>
        </w:tc>
        <w:tc>
          <w:tcPr>
            <w:tcW w:w="5484" w:type="dxa"/>
          </w:tcPr>
          <w:p w14:paraId="7B5A001A" w14:textId="4DB141BD" w:rsidR="00790016" w:rsidRPr="00C96A19" w:rsidRDefault="00790016" w:rsidP="002D109D">
            <w:pPr>
              <w:widowControl w:val="0"/>
              <w:spacing w:line="240" w:lineRule="auto"/>
              <w:contextualSpacing/>
              <w:rPr>
                <w:rFonts w:eastAsia="Calibri" w:cs="Calibri"/>
                <w:i/>
                <w:color w:val="7F7F7F"/>
                <w:sz w:val="20"/>
              </w:rPr>
            </w:pPr>
            <w:r>
              <w:rPr>
                <w:rFonts w:cs="Calibri"/>
                <w:sz w:val="20"/>
              </w:rPr>
              <w:t>Aantal o</w:t>
            </w:r>
            <w:r w:rsidRPr="00C96A19">
              <w:rPr>
                <w:rFonts w:cs="Calibri"/>
                <w:sz w:val="20"/>
              </w:rPr>
              <w:t xml:space="preserve">ndernemingen </w:t>
            </w:r>
            <w:r>
              <w:rPr>
                <w:rFonts w:cs="Calibri"/>
                <w:sz w:val="20"/>
              </w:rPr>
              <w:t xml:space="preserve">dat </w:t>
            </w:r>
            <w:r w:rsidRPr="00C96A19">
              <w:rPr>
                <w:rFonts w:cs="Calibri"/>
                <w:sz w:val="20"/>
              </w:rPr>
              <w:t>samenwerk</w:t>
            </w:r>
            <w:r>
              <w:rPr>
                <w:rFonts w:cs="Calibri"/>
                <w:sz w:val="20"/>
              </w:rPr>
              <w:t>t</w:t>
            </w:r>
            <w:r w:rsidRPr="00C96A19">
              <w:rPr>
                <w:rFonts w:cs="Calibri"/>
                <w:sz w:val="20"/>
              </w:rPr>
              <w:t xml:space="preserve"> met onderzoeksorganisaties</w:t>
            </w:r>
          </w:p>
        </w:tc>
        <w:tc>
          <w:tcPr>
            <w:tcW w:w="1418" w:type="dxa"/>
          </w:tcPr>
          <w:p w14:paraId="46C2DD55" w14:textId="1E2E0466"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0F9478E8" w14:textId="77777777" w:rsidTr="0030226D">
        <w:trPr>
          <w:trHeight w:val="227"/>
        </w:trPr>
        <w:tc>
          <w:tcPr>
            <w:tcW w:w="1178" w:type="dxa"/>
          </w:tcPr>
          <w:p w14:paraId="1C784508" w14:textId="2B19E043" w:rsidR="00790016" w:rsidRPr="00493396" w:rsidRDefault="00790016" w:rsidP="002D109D">
            <w:pPr>
              <w:widowControl w:val="0"/>
              <w:spacing w:line="240" w:lineRule="auto"/>
              <w:contextualSpacing/>
              <w:rPr>
                <w:rFonts w:cs="Calibri"/>
                <w:sz w:val="20"/>
              </w:rPr>
            </w:pPr>
            <w:r w:rsidRPr="00BD65A0">
              <w:rPr>
                <w:sz w:val="20"/>
              </w:rPr>
              <w:t>PSOI01</w:t>
            </w:r>
          </w:p>
        </w:tc>
        <w:tc>
          <w:tcPr>
            <w:tcW w:w="5484" w:type="dxa"/>
          </w:tcPr>
          <w:p w14:paraId="4CFD1222" w14:textId="6BFAE660" w:rsidR="00790016" w:rsidRPr="00493396" w:rsidRDefault="00790016" w:rsidP="002D109D">
            <w:pPr>
              <w:widowControl w:val="0"/>
              <w:spacing w:line="240" w:lineRule="auto"/>
              <w:contextualSpacing/>
              <w:rPr>
                <w:rFonts w:cs="Calibri"/>
                <w:sz w:val="20"/>
              </w:rPr>
            </w:pPr>
            <w:r>
              <w:rPr>
                <w:sz w:val="20"/>
              </w:rPr>
              <w:t xml:space="preserve">Aantal </w:t>
            </w:r>
            <w:r w:rsidR="00BD65A0">
              <w:rPr>
                <w:sz w:val="20"/>
              </w:rPr>
              <w:t>systeemcomponenten van d</w:t>
            </w:r>
            <w:r w:rsidRPr="00AE4259">
              <w:rPr>
                <w:sz w:val="20"/>
              </w:rPr>
              <w:t xml:space="preserve">igitale beheerssystemen voor slimme netwerken </w:t>
            </w:r>
          </w:p>
        </w:tc>
        <w:tc>
          <w:tcPr>
            <w:tcW w:w="1418" w:type="dxa"/>
          </w:tcPr>
          <w:p w14:paraId="4F65CDC9" w14:textId="77777777"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550DADB0" w14:textId="77777777" w:rsidTr="0030226D">
        <w:trPr>
          <w:trHeight w:val="227"/>
        </w:trPr>
        <w:tc>
          <w:tcPr>
            <w:tcW w:w="1178" w:type="dxa"/>
          </w:tcPr>
          <w:p w14:paraId="5256D70A" w14:textId="235CC3DF" w:rsidR="00790016" w:rsidRPr="00493396" w:rsidRDefault="00790016" w:rsidP="002D109D">
            <w:pPr>
              <w:widowControl w:val="0"/>
              <w:spacing w:line="240" w:lineRule="auto"/>
              <w:contextualSpacing/>
              <w:rPr>
                <w:rFonts w:cs="Calibri"/>
                <w:sz w:val="20"/>
              </w:rPr>
            </w:pPr>
            <w:r w:rsidRPr="00AE4259">
              <w:rPr>
                <w:sz w:val="20"/>
              </w:rPr>
              <w:t>RCO67</w:t>
            </w:r>
          </w:p>
        </w:tc>
        <w:tc>
          <w:tcPr>
            <w:tcW w:w="5484" w:type="dxa"/>
          </w:tcPr>
          <w:p w14:paraId="40352C6F" w14:textId="70E97FBE" w:rsidR="00790016" w:rsidRPr="00493396" w:rsidRDefault="00BD65A0" w:rsidP="002D109D">
            <w:pPr>
              <w:widowControl w:val="0"/>
              <w:spacing w:line="240" w:lineRule="auto"/>
              <w:contextualSpacing/>
              <w:rPr>
                <w:rFonts w:cs="Calibri"/>
                <w:sz w:val="20"/>
              </w:rPr>
            </w:pPr>
            <w:r>
              <w:rPr>
                <w:sz w:val="20"/>
              </w:rPr>
              <w:t>K</w:t>
            </w:r>
            <w:r w:rsidR="00790016" w:rsidRPr="00AE4259">
              <w:rPr>
                <w:sz w:val="20"/>
              </w:rPr>
              <w:t>laslokaalcapaciteit</w:t>
            </w:r>
            <w:r>
              <w:rPr>
                <w:sz w:val="20"/>
              </w:rPr>
              <w:t xml:space="preserve"> </w:t>
            </w:r>
            <w:r w:rsidR="00790016" w:rsidRPr="00AE4259">
              <w:rPr>
                <w:sz w:val="20"/>
              </w:rPr>
              <w:t>voor nieuwe of gemoderniseerde onderwijsvoorzieningen</w:t>
            </w:r>
            <w:r>
              <w:rPr>
                <w:sz w:val="20"/>
              </w:rPr>
              <w:t xml:space="preserve"> in aantal personen</w:t>
            </w:r>
          </w:p>
        </w:tc>
        <w:tc>
          <w:tcPr>
            <w:tcW w:w="1418" w:type="dxa"/>
          </w:tcPr>
          <w:p w14:paraId="52F67C5C" w14:textId="471308AE"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28B10450" w14:textId="77777777" w:rsidTr="0030226D">
        <w:trPr>
          <w:trHeight w:val="227"/>
        </w:trPr>
        <w:tc>
          <w:tcPr>
            <w:tcW w:w="1178" w:type="dxa"/>
          </w:tcPr>
          <w:p w14:paraId="0CB8805A" w14:textId="7695534F"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RCO101</w:t>
            </w:r>
          </w:p>
        </w:tc>
        <w:tc>
          <w:tcPr>
            <w:tcW w:w="5484" w:type="dxa"/>
          </w:tcPr>
          <w:p w14:paraId="07DA3344" w14:textId="4AD27E94" w:rsidR="00790016" w:rsidRPr="00C96A19" w:rsidRDefault="00531FF9" w:rsidP="002D109D">
            <w:pPr>
              <w:widowControl w:val="0"/>
              <w:spacing w:line="240" w:lineRule="auto"/>
              <w:contextualSpacing/>
              <w:rPr>
                <w:rFonts w:eastAsia="Calibri" w:cs="Calibri"/>
                <w:i/>
                <w:color w:val="7F7F7F"/>
                <w:sz w:val="20"/>
              </w:rPr>
            </w:pPr>
            <w:r>
              <w:rPr>
                <w:rFonts w:cs="Calibri"/>
                <w:sz w:val="20"/>
              </w:rPr>
              <w:t xml:space="preserve">Aantal </w:t>
            </w:r>
            <w:r w:rsidR="00944D31">
              <w:rPr>
                <w:rFonts w:cs="Calibri"/>
                <w:sz w:val="20"/>
              </w:rPr>
              <w:t>mkb</w:t>
            </w:r>
            <w:r w:rsidR="00BD65A0">
              <w:rPr>
                <w:rFonts w:cs="Calibri"/>
                <w:sz w:val="20"/>
              </w:rPr>
              <w:t xml:space="preserve"> ondernemingen</w:t>
            </w:r>
            <w:r w:rsidR="00790016" w:rsidRPr="00C96A19">
              <w:rPr>
                <w:rFonts w:cs="Calibri"/>
                <w:sz w:val="20"/>
              </w:rPr>
              <w:t xml:space="preserve"> </w:t>
            </w:r>
            <w:r>
              <w:rPr>
                <w:rFonts w:cs="Calibri"/>
                <w:sz w:val="20"/>
              </w:rPr>
              <w:t>dat</w:t>
            </w:r>
            <w:r w:rsidR="00790016" w:rsidRPr="00C96A19">
              <w:rPr>
                <w:rFonts w:cs="Calibri"/>
                <w:sz w:val="20"/>
              </w:rPr>
              <w:t xml:space="preserve"> investe</w:t>
            </w:r>
            <w:r>
              <w:rPr>
                <w:rFonts w:cs="Calibri"/>
                <w:sz w:val="20"/>
              </w:rPr>
              <w:t>ert</w:t>
            </w:r>
            <w:r w:rsidR="00790016" w:rsidRPr="00C96A19">
              <w:rPr>
                <w:rFonts w:cs="Calibri"/>
                <w:sz w:val="20"/>
              </w:rPr>
              <w:t xml:space="preserve"> in vaardigheden voor slimme specialisatie, industriële transitie en ondernemerschap</w:t>
            </w:r>
          </w:p>
        </w:tc>
        <w:tc>
          <w:tcPr>
            <w:tcW w:w="1418" w:type="dxa"/>
          </w:tcPr>
          <w:p w14:paraId="58ED7511" w14:textId="10995826"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23FB7BDD" w14:textId="77777777" w:rsidTr="0030226D">
        <w:trPr>
          <w:trHeight w:val="227"/>
        </w:trPr>
        <w:tc>
          <w:tcPr>
            <w:tcW w:w="1178" w:type="dxa"/>
          </w:tcPr>
          <w:p w14:paraId="4F654146" w14:textId="2DE74C62" w:rsidR="00790016" w:rsidRPr="00BD65A0" w:rsidRDefault="00790016" w:rsidP="002D109D">
            <w:pPr>
              <w:widowControl w:val="0"/>
              <w:spacing w:line="240" w:lineRule="auto"/>
              <w:contextualSpacing/>
              <w:rPr>
                <w:rFonts w:cs="Calibri"/>
                <w:sz w:val="20"/>
              </w:rPr>
            </w:pPr>
            <w:r w:rsidRPr="00BD65A0">
              <w:rPr>
                <w:rFonts w:cs="Calibri"/>
                <w:sz w:val="20"/>
              </w:rPr>
              <w:t>RCO105</w:t>
            </w:r>
          </w:p>
        </w:tc>
        <w:tc>
          <w:tcPr>
            <w:tcW w:w="5484" w:type="dxa"/>
          </w:tcPr>
          <w:p w14:paraId="7A85F564" w14:textId="6391AE8F" w:rsidR="00790016" w:rsidRPr="00BD65A0" w:rsidRDefault="00790016" w:rsidP="002D109D">
            <w:pPr>
              <w:widowControl w:val="0"/>
              <w:spacing w:line="240" w:lineRule="auto"/>
              <w:contextualSpacing/>
              <w:rPr>
                <w:rFonts w:cs="Calibri"/>
                <w:sz w:val="20"/>
              </w:rPr>
            </w:pPr>
            <w:r w:rsidRPr="00BD65A0">
              <w:rPr>
                <w:rFonts w:cs="Calibri"/>
                <w:sz w:val="20"/>
              </w:rPr>
              <w:t>Oplossingen voor elektriciteitsopslag</w:t>
            </w:r>
            <w:r w:rsidR="00BD65A0" w:rsidRPr="00BD65A0">
              <w:rPr>
                <w:rFonts w:cs="Calibri"/>
                <w:sz w:val="20"/>
              </w:rPr>
              <w:t xml:space="preserve"> in aantal MWh</w:t>
            </w:r>
          </w:p>
        </w:tc>
        <w:tc>
          <w:tcPr>
            <w:tcW w:w="1418" w:type="dxa"/>
          </w:tcPr>
          <w:p w14:paraId="7CF37C7B" w14:textId="77777777" w:rsidR="00790016" w:rsidRPr="00AE4259" w:rsidRDefault="00790016" w:rsidP="002D109D">
            <w:pPr>
              <w:widowControl w:val="0"/>
              <w:spacing w:line="240" w:lineRule="auto"/>
              <w:contextualSpacing/>
              <w:jc w:val="center"/>
              <w:rPr>
                <w:rFonts w:eastAsia="Calibri" w:cs="Calibri"/>
                <w:i/>
                <w:color w:val="7F7F7F"/>
                <w:sz w:val="20"/>
                <w:highlight w:val="green"/>
              </w:rPr>
            </w:pPr>
          </w:p>
        </w:tc>
      </w:tr>
      <w:tr w:rsidR="00790016" w14:paraId="51607F9A" w14:textId="77777777" w:rsidTr="0030226D">
        <w:trPr>
          <w:trHeight w:val="227"/>
        </w:trPr>
        <w:tc>
          <w:tcPr>
            <w:tcW w:w="1178" w:type="dxa"/>
          </w:tcPr>
          <w:p w14:paraId="34AD1ED7" w14:textId="149588FA" w:rsidR="00790016" w:rsidRPr="00C96A19" w:rsidRDefault="00790016" w:rsidP="002D109D">
            <w:pPr>
              <w:widowControl w:val="0"/>
              <w:spacing w:line="240" w:lineRule="auto"/>
              <w:contextualSpacing/>
              <w:rPr>
                <w:rFonts w:cs="Calibri"/>
                <w:sz w:val="20"/>
              </w:rPr>
            </w:pPr>
            <w:r w:rsidRPr="00C96A19">
              <w:rPr>
                <w:rFonts w:cs="Calibri"/>
                <w:sz w:val="20"/>
              </w:rPr>
              <w:t>EECO</w:t>
            </w:r>
            <w:r>
              <w:rPr>
                <w:rFonts w:cs="Calibri"/>
                <w:sz w:val="20"/>
              </w:rPr>
              <w:t>1</w:t>
            </w:r>
            <w:r w:rsidRPr="00C96A19">
              <w:rPr>
                <w:rFonts w:cs="Calibri"/>
                <w:sz w:val="20"/>
              </w:rPr>
              <w:t>1</w:t>
            </w:r>
          </w:p>
        </w:tc>
        <w:tc>
          <w:tcPr>
            <w:tcW w:w="5484" w:type="dxa"/>
          </w:tcPr>
          <w:p w14:paraId="3468BBC8" w14:textId="156F6588" w:rsidR="00790016" w:rsidRPr="00C96A19" w:rsidRDefault="006A717F" w:rsidP="002D109D">
            <w:pPr>
              <w:widowControl w:val="0"/>
              <w:spacing w:line="240" w:lineRule="auto"/>
              <w:contextualSpacing/>
              <w:rPr>
                <w:rFonts w:cs="Calibri"/>
                <w:sz w:val="20"/>
              </w:rPr>
            </w:pPr>
            <w:r>
              <w:rPr>
                <w:rFonts w:cs="Calibri"/>
                <w:sz w:val="20"/>
              </w:rPr>
              <w:t>Totaal a</w:t>
            </w:r>
            <w:r w:rsidR="00790016" w:rsidRPr="00C96A19">
              <w:rPr>
                <w:rFonts w:cs="Calibri"/>
                <w:sz w:val="20"/>
              </w:rPr>
              <w:t>antal deelnemers</w:t>
            </w:r>
          </w:p>
        </w:tc>
        <w:tc>
          <w:tcPr>
            <w:tcW w:w="1418" w:type="dxa"/>
          </w:tcPr>
          <w:p w14:paraId="30F8BC67" w14:textId="389FB89F" w:rsidR="00790016" w:rsidRPr="00AE4259" w:rsidRDefault="00790016" w:rsidP="002D109D">
            <w:pPr>
              <w:widowControl w:val="0"/>
              <w:spacing w:line="240" w:lineRule="auto"/>
              <w:contextualSpacing/>
              <w:jc w:val="center"/>
              <w:rPr>
                <w:rFonts w:eastAsia="Calibri" w:cs="Calibri"/>
                <w:i/>
                <w:color w:val="7F7F7F"/>
                <w:sz w:val="20"/>
              </w:rPr>
            </w:pPr>
          </w:p>
        </w:tc>
      </w:tr>
      <w:tr w:rsidR="00790016" w14:paraId="79D391B0" w14:textId="77777777" w:rsidTr="0030226D">
        <w:trPr>
          <w:trHeight w:val="498"/>
        </w:trPr>
        <w:tc>
          <w:tcPr>
            <w:tcW w:w="8080" w:type="dxa"/>
            <w:gridSpan w:val="3"/>
          </w:tcPr>
          <w:p w14:paraId="5B1D90FE" w14:textId="77777777" w:rsidR="00790016" w:rsidRDefault="00790016" w:rsidP="00790016">
            <w:pPr>
              <w:widowControl w:val="0"/>
              <w:spacing w:line="240" w:lineRule="auto"/>
              <w:contextualSpacing/>
              <w:rPr>
                <w:rFonts w:eastAsia="Calibri" w:cs="Calibri"/>
                <w:iCs/>
                <w:color w:val="7F7F7F"/>
                <w:sz w:val="20"/>
              </w:rPr>
            </w:pPr>
          </w:p>
          <w:p w14:paraId="3C17D859" w14:textId="75FA35BF" w:rsidR="00790016" w:rsidRPr="00790016" w:rsidRDefault="00790016" w:rsidP="00790016">
            <w:pPr>
              <w:widowControl w:val="0"/>
              <w:spacing w:line="240" w:lineRule="auto"/>
              <w:contextualSpacing/>
              <w:rPr>
                <w:rFonts w:eastAsia="Calibri" w:cs="Calibri"/>
                <w:b/>
                <w:bCs/>
                <w:iCs/>
                <w:color w:val="7F7F7F"/>
                <w:sz w:val="20"/>
              </w:rPr>
            </w:pPr>
            <w:r w:rsidRPr="00790016">
              <w:rPr>
                <w:rFonts w:eastAsia="Calibri" w:cs="Calibri"/>
                <w:b/>
                <w:bCs/>
                <w:iCs/>
                <w:sz w:val="20"/>
              </w:rPr>
              <w:t>Resultaatindicatoren</w:t>
            </w:r>
          </w:p>
        </w:tc>
      </w:tr>
      <w:tr w:rsidR="00790016" w14:paraId="3A5CFF26" w14:textId="77777777" w:rsidTr="0030226D">
        <w:trPr>
          <w:trHeight w:val="227"/>
        </w:trPr>
        <w:tc>
          <w:tcPr>
            <w:tcW w:w="1178" w:type="dxa"/>
          </w:tcPr>
          <w:p w14:paraId="35894D36" w14:textId="68442EC6"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RCR01</w:t>
            </w:r>
          </w:p>
        </w:tc>
        <w:tc>
          <w:tcPr>
            <w:tcW w:w="5484" w:type="dxa"/>
          </w:tcPr>
          <w:p w14:paraId="65C7ABF4" w14:textId="1DD10290" w:rsidR="00790016" w:rsidRPr="00C96A19" w:rsidRDefault="00944D31" w:rsidP="002D109D">
            <w:pPr>
              <w:widowControl w:val="0"/>
              <w:spacing w:line="240" w:lineRule="auto"/>
              <w:contextualSpacing/>
              <w:rPr>
                <w:rFonts w:eastAsia="Calibri" w:cs="Calibri"/>
                <w:i/>
                <w:color w:val="7F7F7F"/>
                <w:sz w:val="20"/>
              </w:rPr>
            </w:pPr>
            <w:r>
              <w:rPr>
                <w:rFonts w:cs="Calibri"/>
                <w:sz w:val="20"/>
              </w:rPr>
              <w:t>Aantal b</w:t>
            </w:r>
            <w:r w:rsidR="00790016" w:rsidRPr="00C96A19">
              <w:rPr>
                <w:rFonts w:cs="Calibri"/>
                <w:sz w:val="20"/>
              </w:rPr>
              <w:t>anen gecreëerd in ondersteunde entiteiten</w:t>
            </w:r>
            <w:r w:rsidR="00BC0D28">
              <w:rPr>
                <w:rFonts w:cs="Calibri"/>
                <w:sz w:val="20"/>
              </w:rPr>
              <w:t xml:space="preserve"> in aantal fte</w:t>
            </w:r>
          </w:p>
        </w:tc>
        <w:tc>
          <w:tcPr>
            <w:tcW w:w="1418" w:type="dxa"/>
          </w:tcPr>
          <w:p w14:paraId="381C8D14" w14:textId="4586555A"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5B1E4C8A" w14:textId="77777777" w:rsidTr="0030226D">
        <w:trPr>
          <w:trHeight w:val="227"/>
        </w:trPr>
        <w:tc>
          <w:tcPr>
            <w:tcW w:w="1178" w:type="dxa"/>
          </w:tcPr>
          <w:p w14:paraId="1CB52834" w14:textId="521D409B" w:rsidR="00790016" w:rsidRPr="00C96A19" w:rsidRDefault="00790016" w:rsidP="002D109D">
            <w:pPr>
              <w:widowControl w:val="0"/>
              <w:spacing w:line="240" w:lineRule="auto"/>
              <w:contextualSpacing/>
              <w:rPr>
                <w:rFonts w:eastAsia="Calibri" w:cs="Calibri"/>
                <w:i/>
                <w:color w:val="7F7F7F"/>
                <w:sz w:val="20"/>
              </w:rPr>
            </w:pPr>
            <w:r w:rsidRPr="00C96A19">
              <w:rPr>
                <w:rFonts w:cs="Calibri"/>
                <w:sz w:val="20"/>
              </w:rPr>
              <w:t>RCR02</w:t>
            </w:r>
          </w:p>
        </w:tc>
        <w:tc>
          <w:tcPr>
            <w:tcW w:w="5484" w:type="dxa"/>
          </w:tcPr>
          <w:p w14:paraId="1DF96AD4" w14:textId="48E2817A" w:rsidR="00790016" w:rsidRPr="00C96A19" w:rsidRDefault="00944D31" w:rsidP="002D109D">
            <w:pPr>
              <w:widowControl w:val="0"/>
              <w:spacing w:line="240" w:lineRule="auto"/>
              <w:contextualSpacing/>
              <w:rPr>
                <w:rFonts w:eastAsia="Calibri" w:cs="Calibri"/>
                <w:i/>
                <w:color w:val="7F7F7F"/>
                <w:sz w:val="20"/>
              </w:rPr>
            </w:pPr>
            <w:r>
              <w:rPr>
                <w:rFonts w:cs="Calibri"/>
                <w:sz w:val="20"/>
              </w:rPr>
              <w:t>P</w:t>
            </w:r>
            <w:r w:rsidR="00790016" w:rsidRPr="00C96A19">
              <w:rPr>
                <w:rFonts w:cs="Calibri"/>
                <w:sz w:val="20"/>
              </w:rPr>
              <w:t>articuliere investeringen voor gelijke delen als overheidssteun</w:t>
            </w:r>
            <w:r>
              <w:rPr>
                <w:rFonts w:cs="Calibri"/>
                <w:sz w:val="20"/>
              </w:rPr>
              <w:t xml:space="preserve"> in </w:t>
            </w:r>
            <w:r w:rsidR="00BC0D28">
              <w:rPr>
                <w:rFonts w:cs="Calibri"/>
                <w:sz w:val="20"/>
              </w:rPr>
              <w:t>euro</w:t>
            </w:r>
          </w:p>
        </w:tc>
        <w:tc>
          <w:tcPr>
            <w:tcW w:w="1418" w:type="dxa"/>
          </w:tcPr>
          <w:p w14:paraId="04841B77" w14:textId="08E46923"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6F5D2282" w14:textId="77777777" w:rsidTr="007C4B49">
        <w:trPr>
          <w:trHeight w:val="227"/>
        </w:trPr>
        <w:tc>
          <w:tcPr>
            <w:tcW w:w="1178" w:type="dxa"/>
            <w:tcBorders>
              <w:bottom w:val="single" w:sz="4" w:space="0" w:color="auto"/>
            </w:tcBorders>
          </w:tcPr>
          <w:p w14:paraId="346B3FB2" w14:textId="21CD7974" w:rsidR="00790016" w:rsidRPr="007C4B49" w:rsidRDefault="00790016" w:rsidP="002D109D">
            <w:pPr>
              <w:widowControl w:val="0"/>
              <w:spacing w:line="240" w:lineRule="auto"/>
              <w:contextualSpacing/>
              <w:rPr>
                <w:rFonts w:eastAsia="Calibri" w:cs="Calibri"/>
                <w:i/>
                <w:color w:val="7F7F7F"/>
                <w:sz w:val="20"/>
              </w:rPr>
            </w:pPr>
            <w:r w:rsidRPr="007C4B49">
              <w:rPr>
                <w:rFonts w:cs="Calibri"/>
                <w:sz w:val="20"/>
              </w:rPr>
              <w:t xml:space="preserve">RCR03 </w:t>
            </w:r>
          </w:p>
        </w:tc>
        <w:tc>
          <w:tcPr>
            <w:tcW w:w="5484" w:type="dxa"/>
          </w:tcPr>
          <w:p w14:paraId="2D0EABED" w14:textId="2C3CD248" w:rsidR="00790016" w:rsidRPr="007C4B49" w:rsidRDefault="00944D31" w:rsidP="002D109D">
            <w:pPr>
              <w:widowControl w:val="0"/>
              <w:spacing w:line="240" w:lineRule="auto"/>
              <w:contextualSpacing/>
              <w:rPr>
                <w:rFonts w:eastAsia="Calibri" w:cs="Calibri"/>
                <w:i/>
                <w:color w:val="7F7F7F"/>
                <w:sz w:val="20"/>
              </w:rPr>
            </w:pPr>
            <w:r w:rsidRPr="007C4B49">
              <w:rPr>
                <w:rFonts w:cs="Calibri"/>
                <w:sz w:val="20"/>
              </w:rPr>
              <w:t>Aantal mkb</w:t>
            </w:r>
            <w:r w:rsidR="00BC0D28" w:rsidRPr="007C4B49">
              <w:rPr>
                <w:rFonts w:cs="Calibri"/>
                <w:sz w:val="20"/>
              </w:rPr>
              <w:t xml:space="preserve"> ondernemingen</w:t>
            </w:r>
            <w:r w:rsidR="00790016" w:rsidRPr="007C4B49">
              <w:rPr>
                <w:rFonts w:cs="Calibri"/>
                <w:sz w:val="20"/>
              </w:rPr>
              <w:t xml:space="preserve"> </w:t>
            </w:r>
            <w:r w:rsidRPr="007C4B49">
              <w:rPr>
                <w:rFonts w:cs="Calibri"/>
                <w:sz w:val="20"/>
              </w:rPr>
              <w:t xml:space="preserve">dat </w:t>
            </w:r>
            <w:r w:rsidR="00790016" w:rsidRPr="007C4B49">
              <w:rPr>
                <w:rFonts w:cs="Calibri"/>
                <w:sz w:val="20"/>
              </w:rPr>
              <w:t>product- of procesinnovatie introduce</w:t>
            </w:r>
            <w:r w:rsidRPr="007C4B49">
              <w:rPr>
                <w:rFonts w:cs="Calibri"/>
                <w:sz w:val="20"/>
              </w:rPr>
              <w:t>ert</w:t>
            </w:r>
          </w:p>
        </w:tc>
        <w:tc>
          <w:tcPr>
            <w:tcW w:w="1418" w:type="dxa"/>
          </w:tcPr>
          <w:p w14:paraId="26E6627D" w14:textId="0F6338D6"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5E60F7CD" w14:textId="77777777" w:rsidTr="007C4B49">
        <w:trPr>
          <w:trHeight w:val="227"/>
        </w:trPr>
        <w:tc>
          <w:tcPr>
            <w:tcW w:w="1178" w:type="dxa"/>
            <w:tcBorders>
              <w:bottom w:val="single" w:sz="4" w:space="0" w:color="auto"/>
            </w:tcBorders>
          </w:tcPr>
          <w:p w14:paraId="56809D29" w14:textId="72FD25BF" w:rsidR="00790016" w:rsidRPr="007C4B49" w:rsidRDefault="00790016" w:rsidP="002D109D">
            <w:pPr>
              <w:widowControl w:val="0"/>
              <w:spacing w:line="240" w:lineRule="auto"/>
              <w:contextualSpacing/>
              <w:rPr>
                <w:rFonts w:cs="Calibri"/>
                <w:sz w:val="20"/>
              </w:rPr>
            </w:pPr>
            <w:r w:rsidRPr="007C4B49">
              <w:rPr>
                <w:rFonts w:cs="Calibri"/>
                <w:sz w:val="20"/>
              </w:rPr>
              <w:t>RCR29</w:t>
            </w:r>
            <w:r w:rsidR="007C4B49" w:rsidRPr="007C4B49">
              <w:rPr>
                <w:rFonts w:cs="Calibri"/>
                <w:sz w:val="20"/>
              </w:rPr>
              <w:t>.1</w:t>
            </w:r>
          </w:p>
        </w:tc>
        <w:tc>
          <w:tcPr>
            <w:tcW w:w="5484" w:type="dxa"/>
          </w:tcPr>
          <w:p w14:paraId="1F1A1B84" w14:textId="7502714C" w:rsidR="00790016" w:rsidRPr="007C4B49" w:rsidRDefault="007C4B49" w:rsidP="002D109D">
            <w:pPr>
              <w:widowControl w:val="0"/>
              <w:spacing w:line="240" w:lineRule="auto"/>
              <w:contextualSpacing/>
              <w:rPr>
                <w:rFonts w:cs="Calibri"/>
                <w:sz w:val="20"/>
              </w:rPr>
            </w:pPr>
            <w:r w:rsidRPr="007C4B49">
              <w:rPr>
                <w:rFonts w:cs="Calibri"/>
                <w:sz w:val="20"/>
              </w:rPr>
              <w:t>U</w:t>
            </w:r>
            <w:r w:rsidR="00790016" w:rsidRPr="007C4B49">
              <w:rPr>
                <w:rFonts w:cs="Calibri"/>
                <w:sz w:val="20"/>
              </w:rPr>
              <w:t>itstoot van broeikasgassen</w:t>
            </w:r>
            <w:r w:rsidR="00944D31" w:rsidRPr="007C4B49">
              <w:rPr>
                <w:rFonts w:cs="Calibri"/>
                <w:sz w:val="20"/>
              </w:rPr>
              <w:t xml:space="preserve"> in </w:t>
            </w:r>
            <w:r w:rsidR="00BC0D28" w:rsidRPr="007C4B49">
              <w:rPr>
                <w:rFonts w:cs="Calibri"/>
                <w:sz w:val="20"/>
              </w:rPr>
              <w:t>ton CO2</w:t>
            </w:r>
            <w:r w:rsidR="00130A46" w:rsidRPr="007C4B49">
              <w:rPr>
                <w:rFonts w:cs="Calibri"/>
                <w:sz w:val="20"/>
              </w:rPr>
              <w:t xml:space="preserve"> </w:t>
            </w:r>
            <w:r w:rsidRPr="007C4B49">
              <w:rPr>
                <w:rFonts w:cs="Calibri"/>
                <w:sz w:val="20"/>
              </w:rPr>
              <w:t>in het</w:t>
            </w:r>
            <w:r w:rsidR="00130A46" w:rsidRPr="007C4B49">
              <w:rPr>
                <w:rFonts w:cs="Calibri"/>
                <w:sz w:val="20"/>
              </w:rPr>
              <w:t xml:space="preserve"> jaar vóór aanvang van de project activiteiten</w:t>
            </w:r>
          </w:p>
        </w:tc>
        <w:tc>
          <w:tcPr>
            <w:tcW w:w="1418" w:type="dxa"/>
          </w:tcPr>
          <w:p w14:paraId="22DB9E9F" w14:textId="77777777" w:rsidR="00790016" w:rsidRPr="00F96338" w:rsidRDefault="00790016" w:rsidP="002D109D">
            <w:pPr>
              <w:widowControl w:val="0"/>
              <w:spacing w:line="240" w:lineRule="auto"/>
              <w:contextualSpacing/>
              <w:jc w:val="center"/>
              <w:rPr>
                <w:rFonts w:eastAsia="Calibri" w:cs="Calibri"/>
                <w:iCs/>
                <w:color w:val="7F7F7F"/>
                <w:sz w:val="20"/>
                <w:highlight w:val="cyan"/>
              </w:rPr>
            </w:pPr>
          </w:p>
        </w:tc>
      </w:tr>
      <w:tr w:rsidR="003258E9" w14:paraId="33041088" w14:textId="77777777" w:rsidTr="007C4B49">
        <w:trPr>
          <w:trHeight w:val="227"/>
        </w:trPr>
        <w:tc>
          <w:tcPr>
            <w:tcW w:w="1178" w:type="dxa"/>
            <w:tcBorders>
              <w:top w:val="single" w:sz="4" w:space="0" w:color="auto"/>
            </w:tcBorders>
          </w:tcPr>
          <w:p w14:paraId="4D866B76" w14:textId="40F1D8A3" w:rsidR="003258E9" w:rsidRPr="007C4B49" w:rsidRDefault="007C4B49" w:rsidP="002D109D">
            <w:pPr>
              <w:widowControl w:val="0"/>
              <w:spacing w:line="240" w:lineRule="auto"/>
              <w:contextualSpacing/>
              <w:rPr>
                <w:rFonts w:cs="Calibri"/>
                <w:sz w:val="20"/>
              </w:rPr>
            </w:pPr>
            <w:r w:rsidRPr="007C4B49">
              <w:rPr>
                <w:rFonts w:cs="Calibri"/>
                <w:sz w:val="20"/>
              </w:rPr>
              <w:t>RCR29.2</w:t>
            </w:r>
          </w:p>
        </w:tc>
        <w:tc>
          <w:tcPr>
            <w:tcW w:w="5484" w:type="dxa"/>
          </w:tcPr>
          <w:p w14:paraId="38D56289" w14:textId="671832AC" w:rsidR="003258E9" w:rsidRPr="007C4B49" w:rsidRDefault="007C4B49" w:rsidP="002D109D">
            <w:pPr>
              <w:widowControl w:val="0"/>
              <w:spacing w:line="240" w:lineRule="auto"/>
              <w:contextualSpacing/>
              <w:rPr>
                <w:rFonts w:cs="Calibri"/>
                <w:sz w:val="20"/>
              </w:rPr>
            </w:pPr>
            <w:r w:rsidRPr="007C4B49">
              <w:rPr>
                <w:rFonts w:cs="Calibri"/>
                <w:sz w:val="20"/>
              </w:rPr>
              <w:t>U</w:t>
            </w:r>
            <w:r w:rsidR="003258E9" w:rsidRPr="007C4B49">
              <w:rPr>
                <w:rFonts w:cs="Calibri"/>
                <w:sz w:val="20"/>
              </w:rPr>
              <w:t xml:space="preserve">itstoot van broeikasgassen in ton CO2 </w:t>
            </w:r>
            <w:r w:rsidRPr="007C4B49">
              <w:rPr>
                <w:rFonts w:cs="Calibri"/>
                <w:sz w:val="20"/>
              </w:rPr>
              <w:t xml:space="preserve">in het </w:t>
            </w:r>
            <w:r w:rsidR="003258E9" w:rsidRPr="007C4B49">
              <w:rPr>
                <w:rFonts w:cs="Calibri"/>
                <w:sz w:val="20"/>
              </w:rPr>
              <w:t>jaar na afronding</w:t>
            </w:r>
            <w:r w:rsidR="00130A46" w:rsidRPr="007C4B49">
              <w:rPr>
                <w:rFonts w:cs="Calibri"/>
                <w:sz w:val="20"/>
              </w:rPr>
              <w:t xml:space="preserve"> van het</w:t>
            </w:r>
            <w:r w:rsidR="003258E9" w:rsidRPr="007C4B49">
              <w:rPr>
                <w:rFonts w:cs="Calibri"/>
                <w:sz w:val="20"/>
              </w:rPr>
              <w:t xml:space="preserve"> project</w:t>
            </w:r>
          </w:p>
        </w:tc>
        <w:tc>
          <w:tcPr>
            <w:tcW w:w="1418" w:type="dxa"/>
          </w:tcPr>
          <w:p w14:paraId="6D320559" w14:textId="77777777" w:rsidR="003258E9" w:rsidRPr="00F96338" w:rsidRDefault="003258E9" w:rsidP="002D109D">
            <w:pPr>
              <w:widowControl w:val="0"/>
              <w:spacing w:line="240" w:lineRule="auto"/>
              <w:contextualSpacing/>
              <w:jc w:val="center"/>
              <w:rPr>
                <w:rFonts w:eastAsia="Calibri" w:cs="Calibri"/>
                <w:iCs/>
                <w:color w:val="7F7F7F"/>
                <w:sz w:val="20"/>
                <w:highlight w:val="cyan"/>
              </w:rPr>
            </w:pPr>
          </w:p>
        </w:tc>
      </w:tr>
      <w:tr w:rsidR="00790016" w14:paraId="3D8B5F6C" w14:textId="77777777" w:rsidTr="0030226D">
        <w:trPr>
          <w:trHeight w:val="227"/>
        </w:trPr>
        <w:tc>
          <w:tcPr>
            <w:tcW w:w="1178" w:type="dxa"/>
          </w:tcPr>
          <w:p w14:paraId="62E07932" w14:textId="3161BA90" w:rsidR="00790016" w:rsidRPr="00836EB9" w:rsidRDefault="00790016" w:rsidP="00836EB9">
            <w:pPr>
              <w:widowControl w:val="0"/>
              <w:spacing w:line="240" w:lineRule="auto"/>
              <w:contextualSpacing/>
              <w:rPr>
                <w:rFonts w:cs="Calibri"/>
                <w:sz w:val="20"/>
                <w:szCs w:val="18"/>
                <w:highlight w:val="green"/>
              </w:rPr>
            </w:pPr>
            <w:r w:rsidRPr="00836EB9">
              <w:rPr>
                <w:sz w:val="20"/>
                <w:szCs w:val="18"/>
              </w:rPr>
              <w:t>RCR71</w:t>
            </w:r>
            <w:r w:rsidR="007C4B49">
              <w:rPr>
                <w:sz w:val="20"/>
                <w:szCs w:val="18"/>
              </w:rPr>
              <w:t>.1</w:t>
            </w:r>
          </w:p>
        </w:tc>
        <w:tc>
          <w:tcPr>
            <w:tcW w:w="5484" w:type="dxa"/>
          </w:tcPr>
          <w:p w14:paraId="589662BB" w14:textId="2C186DE1" w:rsidR="00790016" w:rsidRPr="00836EB9" w:rsidRDefault="007C4B49" w:rsidP="00836EB9">
            <w:pPr>
              <w:widowControl w:val="0"/>
              <w:spacing w:line="240" w:lineRule="auto"/>
              <w:contextualSpacing/>
              <w:rPr>
                <w:rFonts w:eastAsiaTheme="minorHAnsi" w:cs="Calibri"/>
                <w:sz w:val="20"/>
                <w:szCs w:val="18"/>
                <w:highlight w:val="green"/>
                <w:lang w:eastAsia="en-US"/>
              </w:rPr>
            </w:pPr>
            <w:r>
              <w:rPr>
                <w:sz w:val="20"/>
                <w:szCs w:val="18"/>
              </w:rPr>
              <w:t>A</w:t>
            </w:r>
            <w:r w:rsidR="00790016" w:rsidRPr="00836EB9">
              <w:rPr>
                <w:sz w:val="20"/>
                <w:szCs w:val="18"/>
              </w:rPr>
              <w:t xml:space="preserve">antal gebruikers </w:t>
            </w:r>
            <w:r w:rsidR="002B088F">
              <w:rPr>
                <w:sz w:val="20"/>
                <w:szCs w:val="18"/>
              </w:rPr>
              <w:t xml:space="preserve">(personen) </w:t>
            </w:r>
            <w:r w:rsidR="00790016" w:rsidRPr="00836EB9">
              <w:rPr>
                <w:sz w:val="20"/>
                <w:szCs w:val="18"/>
              </w:rPr>
              <w:t>van gemoderniseerde onderwijsvoorzieningen</w:t>
            </w:r>
            <w:r>
              <w:rPr>
                <w:sz w:val="20"/>
                <w:szCs w:val="18"/>
              </w:rPr>
              <w:t xml:space="preserve"> in het jaar vóór aanvang van het project</w:t>
            </w:r>
          </w:p>
        </w:tc>
        <w:tc>
          <w:tcPr>
            <w:tcW w:w="1418" w:type="dxa"/>
          </w:tcPr>
          <w:p w14:paraId="3F33B3F4" w14:textId="77777777" w:rsidR="00790016" w:rsidRPr="00501C94" w:rsidRDefault="00790016" w:rsidP="00836EB9">
            <w:pPr>
              <w:widowControl w:val="0"/>
              <w:spacing w:line="240" w:lineRule="auto"/>
              <w:contextualSpacing/>
              <w:jc w:val="center"/>
              <w:rPr>
                <w:rFonts w:eastAsia="Calibri" w:cs="Calibri"/>
                <w:iCs/>
                <w:color w:val="7F7F7F"/>
                <w:sz w:val="20"/>
              </w:rPr>
            </w:pPr>
          </w:p>
        </w:tc>
      </w:tr>
      <w:tr w:rsidR="007C4B49" w14:paraId="6F4CA070" w14:textId="77777777" w:rsidTr="0030226D">
        <w:trPr>
          <w:trHeight w:val="227"/>
        </w:trPr>
        <w:tc>
          <w:tcPr>
            <w:tcW w:w="1178" w:type="dxa"/>
          </w:tcPr>
          <w:p w14:paraId="0EF89313" w14:textId="0AF0C166" w:rsidR="007C4B49" w:rsidRPr="00836EB9" w:rsidRDefault="007C4B49" w:rsidP="00836EB9">
            <w:pPr>
              <w:widowControl w:val="0"/>
              <w:spacing w:line="240" w:lineRule="auto"/>
              <w:contextualSpacing/>
              <w:rPr>
                <w:sz w:val="20"/>
                <w:szCs w:val="18"/>
              </w:rPr>
            </w:pPr>
            <w:r w:rsidRPr="00836EB9">
              <w:rPr>
                <w:sz w:val="20"/>
                <w:szCs w:val="18"/>
              </w:rPr>
              <w:t>RCR71</w:t>
            </w:r>
            <w:r>
              <w:rPr>
                <w:sz w:val="20"/>
                <w:szCs w:val="18"/>
              </w:rPr>
              <w:t>.2</w:t>
            </w:r>
          </w:p>
        </w:tc>
        <w:tc>
          <w:tcPr>
            <w:tcW w:w="5484" w:type="dxa"/>
          </w:tcPr>
          <w:p w14:paraId="712EF686" w14:textId="1D96FE8F" w:rsidR="007C4B49" w:rsidRPr="00836EB9" w:rsidRDefault="007C4B49" w:rsidP="00836EB9">
            <w:pPr>
              <w:widowControl w:val="0"/>
              <w:spacing w:line="240" w:lineRule="auto"/>
              <w:contextualSpacing/>
              <w:rPr>
                <w:sz w:val="20"/>
                <w:szCs w:val="18"/>
              </w:rPr>
            </w:pPr>
            <w:r>
              <w:rPr>
                <w:sz w:val="20"/>
                <w:szCs w:val="18"/>
              </w:rPr>
              <w:t>A</w:t>
            </w:r>
            <w:r w:rsidRPr="00836EB9">
              <w:rPr>
                <w:sz w:val="20"/>
                <w:szCs w:val="18"/>
              </w:rPr>
              <w:t>antal gebruikers</w:t>
            </w:r>
            <w:r w:rsidR="002B088F">
              <w:rPr>
                <w:sz w:val="20"/>
                <w:szCs w:val="18"/>
              </w:rPr>
              <w:t xml:space="preserve"> (personen)</w:t>
            </w:r>
            <w:r w:rsidRPr="00836EB9">
              <w:rPr>
                <w:sz w:val="20"/>
                <w:szCs w:val="18"/>
              </w:rPr>
              <w:t xml:space="preserve"> van nieuwe of gemoderniseerde onderwijsvoorzieningen</w:t>
            </w:r>
            <w:r>
              <w:rPr>
                <w:sz w:val="20"/>
                <w:szCs w:val="18"/>
              </w:rPr>
              <w:t xml:space="preserve"> in het jaar na afronding van het project</w:t>
            </w:r>
          </w:p>
        </w:tc>
        <w:tc>
          <w:tcPr>
            <w:tcW w:w="1418" w:type="dxa"/>
          </w:tcPr>
          <w:p w14:paraId="31B45C7B" w14:textId="77777777" w:rsidR="007C4B49" w:rsidRPr="00501C94" w:rsidRDefault="007C4B49" w:rsidP="00836EB9">
            <w:pPr>
              <w:widowControl w:val="0"/>
              <w:spacing w:line="240" w:lineRule="auto"/>
              <w:contextualSpacing/>
              <w:jc w:val="center"/>
              <w:rPr>
                <w:rFonts w:eastAsia="Calibri" w:cs="Calibri"/>
                <w:iCs/>
                <w:color w:val="7F7F7F"/>
                <w:sz w:val="20"/>
              </w:rPr>
            </w:pPr>
          </w:p>
        </w:tc>
      </w:tr>
      <w:tr w:rsidR="00790016" w14:paraId="2EEB4529" w14:textId="77777777" w:rsidTr="0030226D">
        <w:trPr>
          <w:trHeight w:val="227"/>
        </w:trPr>
        <w:tc>
          <w:tcPr>
            <w:tcW w:w="1178" w:type="dxa"/>
          </w:tcPr>
          <w:p w14:paraId="6301D1E8" w14:textId="3AB419C1" w:rsidR="00790016" w:rsidRPr="00847A4D" w:rsidRDefault="00790016" w:rsidP="002D109D">
            <w:pPr>
              <w:widowControl w:val="0"/>
              <w:spacing w:line="240" w:lineRule="auto"/>
              <w:contextualSpacing/>
              <w:rPr>
                <w:rFonts w:eastAsia="Calibri" w:cs="Calibri"/>
                <w:i/>
                <w:color w:val="7F7F7F"/>
                <w:sz w:val="20"/>
              </w:rPr>
            </w:pPr>
            <w:r w:rsidRPr="00847A4D">
              <w:rPr>
                <w:rFonts w:cs="Calibri"/>
                <w:sz w:val="20"/>
              </w:rPr>
              <w:t>RCR97</w:t>
            </w:r>
          </w:p>
        </w:tc>
        <w:tc>
          <w:tcPr>
            <w:tcW w:w="5484" w:type="dxa"/>
          </w:tcPr>
          <w:p w14:paraId="10FBE562" w14:textId="6F24C3F7" w:rsidR="00790016" w:rsidRPr="00847A4D" w:rsidRDefault="00944D31" w:rsidP="002D109D">
            <w:pPr>
              <w:widowControl w:val="0"/>
              <w:spacing w:line="240" w:lineRule="auto"/>
              <w:contextualSpacing/>
              <w:rPr>
                <w:rFonts w:eastAsia="Calibri" w:cs="Calibri"/>
                <w:i/>
                <w:color w:val="7F7F7F"/>
                <w:sz w:val="20"/>
              </w:rPr>
            </w:pPr>
            <w:r w:rsidRPr="00847A4D">
              <w:rPr>
                <w:rFonts w:eastAsiaTheme="minorHAnsi" w:cs="Calibri"/>
                <w:sz w:val="20"/>
                <w:lang w:eastAsia="en-US"/>
              </w:rPr>
              <w:t>Aantal o</w:t>
            </w:r>
            <w:r w:rsidR="00790016" w:rsidRPr="00847A4D">
              <w:rPr>
                <w:rFonts w:eastAsiaTheme="minorHAnsi" w:cs="Calibri"/>
                <w:sz w:val="20"/>
                <w:lang w:eastAsia="en-US"/>
              </w:rPr>
              <w:t xml:space="preserve">ndersteunde leerplaatsen in </w:t>
            </w:r>
            <w:r w:rsidR="00BC0D28" w:rsidRPr="00847A4D">
              <w:rPr>
                <w:rFonts w:eastAsiaTheme="minorHAnsi" w:cs="Calibri"/>
                <w:sz w:val="20"/>
                <w:lang w:eastAsia="en-US"/>
              </w:rPr>
              <w:t xml:space="preserve">mkb’s </w:t>
            </w:r>
          </w:p>
        </w:tc>
        <w:tc>
          <w:tcPr>
            <w:tcW w:w="1418" w:type="dxa"/>
          </w:tcPr>
          <w:p w14:paraId="2A9B9D38" w14:textId="3EAD29CE"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574E38F1" w14:textId="77777777" w:rsidTr="0030226D">
        <w:trPr>
          <w:trHeight w:val="227"/>
        </w:trPr>
        <w:tc>
          <w:tcPr>
            <w:tcW w:w="1178" w:type="dxa"/>
          </w:tcPr>
          <w:p w14:paraId="1840FB95" w14:textId="443924C4" w:rsidR="00790016" w:rsidRPr="00847A4D" w:rsidRDefault="00790016" w:rsidP="002D109D">
            <w:pPr>
              <w:widowControl w:val="0"/>
              <w:spacing w:line="240" w:lineRule="auto"/>
              <w:contextualSpacing/>
              <w:rPr>
                <w:rFonts w:eastAsiaTheme="minorHAnsi" w:cs="Calibri"/>
                <w:sz w:val="20"/>
                <w:lang w:eastAsia="en-US"/>
              </w:rPr>
            </w:pPr>
            <w:r w:rsidRPr="00847A4D">
              <w:rPr>
                <w:rFonts w:eastAsiaTheme="minorHAnsi" w:cs="Calibri"/>
                <w:sz w:val="20"/>
                <w:lang w:eastAsia="en-US"/>
              </w:rPr>
              <w:t>RCR98</w:t>
            </w:r>
          </w:p>
        </w:tc>
        <w:tc>
          <w:tcPr>
            <w:tcW w:w="5484" w:type="dxa"/>
          </w:tcPr>
          <w:p w14:paraId="7294F17B" w14:textId="584CC7B0" w:rsidR="00790016" w:rsidRPr="00847A4D" w:rsidRDefault="00944D31" w:rsidP="002D109D">
            <w:pPr>
              <w:widowControl w:val="0"/>
              <w:spacing w:line="240" w:lineRule="auto"/>
              <w:contextualSpacing/>
              <w:rPr>
                <w:rFonts w:eastAsiaTheme="minorHAnsi" w:cs="Calibri"/>
                <w:sz w:val="20"/>
                <w:lang w:eastAsia="en-US"/>
              </w:rPr>
            </w:pPr>
            <w:r w:rsidRPr="00847A4D">
              <w:rPr>
                <w:rFonts w:eastAsiaTheme="minorHAnsi" w:cs="Calibri"/>
                <w:sz w:val="20"/>
                <w:lang w:eastAsia="en-US"/>
              </w:rPr>
              <w:t>Mkb</w:t>
            </w:r>
            <w:r w:rsidR="00790016" w:rsidRPr="00847A4D">
              <w:rPr>
                <w:rFonts w:eastAsiaTheme="minorHAnsi" w:cs="Calibri"/>
                <w:sz w:val="20"/>
                <w:lang w:eastAsia="en-US"/>
              </w:rPr>
              <w:t xml:space="preserve">-personeel dat een opleiding in vaardigheden voor slimme specialisatie, industriële transitie en ondernemerschap voltooit </w:t>
            </w:r>
            <w:r w:rsidR="00847A4D" w:rsidRPr="00847A4D">
              <w:rPr>
                <w:rFonts w:eastAsiaTheme="minorHAnsi" w:cs="Calibri"/>
                <w:sz w:val="20"/>
                <w:lang w:eastAsia="en-US"/>
              </w:rPr>
              <w:t>in aantal deelnemers</w:t>
            </w:r>
          </w:p>
        </w:tc>
        <w:tc>
          <w:tcPr>
            <w:tcW w:w="1418" w:type="dxa"/>
          </w:tcPr>
          <w:p w14:paraId="5700DDEA" w14:textId="7CF62833"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1AD56D76" w14:textId="77777777" w:rsidTr="0030226D">
        <w:trPr>
          <w:trHeight w:val="227"/>
        </w:trPr>
        <w:tc>
          <w:tcPr>
            <w:tcW w:w="1178" w:type="dxa"/>
          </w:tcPr>
          <w:p w14:paraId="2889D02A" w14:textId="47B490B9" w:rsidR="00790016" w:rsidRPr="00847A4D" w:rsidRDefault="00790016" w:rsidP="002D109D">
            <w:pPr>
              <w:widowControl w:val="0"/>
              <w:spacing w:line="240" w:lineRule="auto"/>
              <w:contextualSpacing/>
              <w:rPr>
                <w:rFonts w:cs="Calibri"/>
                <w:sz w:val="20"/>
              </w:rPr>
            </w:pPr>
            <w:r w:rsidRPr="00847A4D">
              <w:rPr>
                <w:rFonts w:cs="Calibri"/>
                <w:sz w:val="20"/>
              </w:rPr>
              <w:t>EECR03</w:t>
            </w:r>
          </w:p>
        </w:tc>
        <w:tc>
          <w:tcPr>
            <w:tcW w:w="5484" w:type="dxa"/>
          </w:tcPr>
          <w:p w14:paraId="0986E5EF" w14:textId="451DA6B3" w:rsidR="00790016" w:rsidRPr="00847A4D" w:rsidRDefault="00944D31" w:rsidP="002D109D">
            <w:pPr>
              <w:widowControl w:val="0"/>
              <w:spacing w:line="240" w:lineRule="auto"/>
              <w:contextualSpacing/>
              <w:rPr>
                <w:rFonts w:eastAsiaTheme="minorHAnsi" w:cs="Calibri"/>
                <w:sz w:val="20"/>
                <w:lang w:eastAsia="en-US"/>
              </w:rPr>
            </w:pPr>
            <w:r w:rsidRPr="00847A4D">
              <w:rPr>
                <w:rFonts w:cs="Calibri"/>
                <w:sz w:val="20"/>
              </w:rPr>
              <w:t>Aantal d</w:t>
            </w:r>
            <w:r w:rsidR="00790016" w:rsidRPr="00847A4D">
              <w:rPr>
                <w:rFonts w:cs="Calibri"/>
                <w:sz w:val="20"/>
              </w:rPr>
              <w:t>eelnemers d</w:t>
            </w:r>
            <w:r w:rsidRPr="00847A4D">
              <w:rPr>
                <w:rFonts w:cs="Calibri"/>
                <w:sz w:val="20"/>
              </w:rPr>
              <w:t>at</w:t>
            </w:r>
            <w:r w:rsidR="00790016" w:rsidRPr="00847A4D">
              <w:rPr>
                <w:rFonts w:cs="Calibri"/>
                <w:sz w:val="20"/>
              </w:rPr>
              <w:t xml:space="preserve"> na deelname een kwalificatie beha</w:t>
            </w:r>
            <w:r w:rsidRPr="00847A4D">
              <w:rPr>
                <w:rFonts w:cs="Calibri"/>
                <w:sz w:val="20"/>
              </w:rPr>
              <w:t>alt</w:t>
            </w:r>
          </w:p>
        </w:tc>
        <w:tc>
          <w:tcPr>
            <w:tcW w:w="1418" w:type="dxa"/>
          </w:tcPr>
          <w:p w14:paraId="172FAB90" w14:textId="304430E9" w:rsidR="00790016" w:rsidRPr="00501C94" w:rsidRDefault="00790016" w:rsidP="002D109D">
            <w:pPr>
              <w:widowControl w:val="0"/>
              <w:spacing w:line="240" w:lineRule="auto"/>
              <w:contextualSpacing/>
              <w:jc w:val="center"/>
              <w:rPr>
                <w:rFonts w:eastAsia="Calibri" w:cs="Calibri"/>
                <w:iCs/>
                <w:color w:val="7F7F7F"/>
                <w:sz w:val="20"/>
              </w:rPr>
            </w:pPr>
          </w:p>
        </w:tc>
      </w:tr>
      <w:tr w:rsidR="00790016" w14:paraId="439C510B" w14:textId="77777777" w:rsidTr="0030226D">
        <w:trPr>
          <w:trHeight w:val="93"/>
        </w:trPr>
        <w:tc>
          <w:tcPr>
            <w:tcW w:w="1178" w:type="dxa"/>
          </w:tcPr>
          <w:p w14:paraId="12C90B3E" w14:textId="7520E1FE" w:rsidR="00790016" w:rsidRPr="00847A4D" w:rsidRDefault="00790016" w:rsidP="002D109D">
            <w:pPr>
              <w:widowControl w:val="0"/>
              <w:spacing w:line="240" w:lineRule="auto"/>
              <w:contextualSpacing/>
              <w:rPr>
                <w:rFonts w:eastAsia="Calibri" w:cs="Calibri"/>
                <w:i/>
                <w:color w:val="7F7F7F"/>
                <w:sz w:val="20"/>
              </w:rPr>
            </w:pPr>
            <w:r w:rsidRPr="00847A4D">
              <w:rPr>
                <w:sz w:val="20"/>
                <w:szCs w:val="18"/>
              </w:rPr>
              <w:t>EECR04</w:t>
            </w:r>
          </w:p>
        </w:tc>
        <w:tc>
          <w:tcPr>
            <w:tcW w:w="5484" w:type="dxa"/>
          </w:tcPr>
          <w:p w14:paraId="1712E20C" w14:textId="12A03AB6" w:rsidR="00790016" w:rsidRPr="00847A4D" w:rsidRDefault="00944D31" w:rsidP="002D109D">
            <w:pPr>
              <w:widowControl w:val="0"/>
              <w:spacing w:line="240" w:lineRule="auto"/>
              <w:contextualSpacing/>
              <w:rPr>
                <w:rFonts w:eastAsia="Calibri" w:cs="Calibri"/>
                <w:i/>
                <w:color w:val="7F7F7F"/>
                <w:sz w:val="20"/>
              </w:rPr>
            </w:pPr>
            <w:r w:rsidRPr="00847A4D">
              <w:rPr>
                <w:rFonts w:cs="Calibri"/>
                <w:sz w:val="20"/>
              </w:rPr>
              <w:t>Aantal d</w:t>
            </w:r>
            <w:r w:rsidR="00790016" w:rsidRPr="00847A4D">
              <w:rPr>
                <w:rFonts w:cs="Calibri"/>
                <w:sz w:val="20"/>
              </w:rPr>
              <w:t xml:space="preserve">eelnemers </w:t>
            </w:r>
            <w:r w:rsidRPr="00847A4D">
              <w:rPr>
                <w:rFonts w:cs="Calibri"/>
                <w:sz w:val="20"/>
              </w:rPr>
              <w:t>dat</w:t>
            </w:r>
            <w:r w:rsidR="00790016" w:rsidRPr="00847A4D">
              <w:rPr>
                <w:rFonts w:cs="Calibri"/>
                <w:sz w:val="20"/>
              </w:rPr>
              <w:t xml:space="preserve"> na deelname aan het werk </w:t>
            </w:r>
            <w:r w:rsidRPr="00847A4D">
              <w:rPr>
                <w:rFonts w:cs="Calibri"/>
                <w:sz w:val="20"/>
              </w:rPr>
              <w:t>is</w:t>
            </w:r>
            <w:r w:rsidR="00790016" w:rsidRPr="00847A4D">
              <w:rPr>
                <w:rFonts w:cs="Calibri"/>
                <w:sz w:val="20"/>
              </w:rPr>
              <w:t>, met inbegrip van werk als</w:t>
            </w:r>
            <w:r w:rsidR="00790016" w:rsidRPr="00847A4D">
              <w:rPr>
                <w:sz w:val="20"/>
              </w:rPr>
              <w:t xml:space="preserve"> z</w:t>
            </w:r>
            <w:r w:rsidR="00790016" w:rsidRPr="00847A4D">
              <w:rPr>
                <w:rFonts w:cs="Calibri"/>
                <w:sz w:val="20"/>
              </w:rPr>
              <w:t>elfstandige</w:t>
            </w:r>
          </w:p>
        </w:tc>
        <w:tc>
          <w:tcPr>
            <w:tcW w:w="1418" w:type="dxa"/>
          </w:tcPr>
          <w:p w14:paraId="4A769E1B" w14:textId="1C5DCF52" w:rsidR="00790016" w:rsidRPr="00501C94" w:rsidRDefault="00790016" w:rsidP="002D109D">
            <w:pPr>
              <w:widowControl w:val="0"/>
              <w:spacing w:line="240" w:lineRule="auto"/>
              <w:contextualSpacing/>
              <w:jc w:val="center"/>
              <w:rPr>
                <w:rFonts w:eastAsia="Calibri" w:cs="Calibri"/>
                <w:iCs/>
                <w:color w:val="7F7F7F"/>
                <w:sz w:val="20"/>
              </w:rPr>
            </w:pPr>
          </w:p>
        </w:tc>
      </w:tr>
    </w:tbl>
    <w:p w14:paraId="52B26AC3" w14:textId="77777777" w:rsidR="00EC2789" w:rsidRPr="00BB6E0E" w:rsidRDefault="00EC2789" w:rsidP="00BB6E0E">
      <w:pPr>
        <w:widowControl w:val="0"/>
        <w:spacing w:line="240" w:lineRule="auto"/>
        <w:ind w:left="851"/>
        <w:contextualSpacing/>
        <w:rPr>
          <w:rFonts w:eastAsia="Calibri" w:cs="Calibri"/>
          <w:iCs/>
          <w:sz w:val="10"/>
          <w:szCs w:val="10"/>
        </w:rPr>
      </w:pPr>
    </w:p>
    <w:p w14:paraId="7FE96EBE" w14:textId="468BABB3" w:rsidR="00CE5789" w:rsidRDefault="00CE5789" w:rsidP="00486849">
      <w:pPr>
        <w:widowControl w:val="0"/>
        <w:spacing w:line="240" w:lineRule="auto"/>
        <w:ind w:left="851"/>
        <w:contextualSpacing/>
        <w:rPr>
          <w:rFonts w:eastAsia="Calibri" w:cs="Calibri"/>
          <w:i/>
          <w:color w:val="7F7F7F"/>
          <w:sz w:val="20"/>
        </w:rPr>
      </w:pPr>
      <w:r w:rsidRPr="00F95B2F">
        <w:rPr>
          <w:rFonts w:eastAsia="Calibri" w:cs="Calibri"/>
          <w:i/>
          <w:color w:val="7F7F7F"/>
          <w:sz w:val="20"/>
        </w:rPr>
        <w:t xml:space="preserve">Licht </w:t>
      </w:r>
      <w:r>
        <w:rPr>
          <w:rFonts w:eastAsia="Calibri" w:cs="Calibri"/>
          <w:i/>
          <w:color w:val="7F7F7F"/>
          <w:sz w:val="20"/>
        </w:rPr>
        <w:t xml:space="preserve">hier </w:t>
      </w:r>
      <w:r w:rsidRPr="00F95B2F">
        <w:rPr>
          <w:rFonts w:eastAsia="Calibri" w:cs="Calibri"/>
          <w:i/>
          <w:color w:val="7F7F7F"/>
          <w:sz w:val="20"/>
        </w:rPr>
        <w:t>toe hoe u tot de streefwaarde</w:t>
      </w:r>
      <w:r w:rsidR="00486849">
        <w:rPr>
          <w:rFonts w:eastAsia="Calibri" w:cs="Calibri"/>
          <w:i/>
          <w:color w:val="7F7F7F"/>
          <w:sz w:val="20"/>
        </w:rPr>
        <w:t>n</w:t>
      </w:r>
      <w:r w:rsidRPr="00F95B2F">
        <w:rPr>
          <w:rFonts w:eastAsia="Calibri" w:cs="Calibri"/>
          <w:i/>
          <w:color w:val="7F7F7F"/>
          <w:sz w:val="20"/>
        </w:rPr>
        <w:t xml:space="preserve"> bent gekomen en </w:t>
      </w:r>
      <w:r w:rsidR="000903D6">
        <w:rPr>
          <w:rFonts w:eastAsia="Calibri" w:cs="Calibri"/>
          <w:i/>
          <w:color w:val="7F7F7F"/>
          <w:sz w:val="20"/>
        </w:rPr>
        <w:t xml:space="preserve">– indien van toepassing - </w:t>
      </w:r>
      <w:r w:rsidRPr="00F95B2F">
        <w:rPr>
          <w:rFonts w:eastAsia="Calibri" w:cs="Calibri"/>
          <w:i/>
          <w:color w:val="7F7F7F"/>
          <w:sz w:val="20"/>
        </w:rPr>
        <w:t xml:space="preserve">wat voor bewijslast hiervoor zal worden aangeleverd. </w:t>
      </w:r>
    </w:p>
    <w:p w14:paraId="2B573FF8" w14:textId="2CCB8544" w:rsidR="004D250A" w:rsidRDefault="004D250A">
      <w:pPr>
        <w:spacing w:line="240" w:lineRule="auto"/>
        <w:rPr>
          <w:rFonts w:eastAsia="Calibri" w:cs="Calibri"/>
          <w:i/>
          <w:sz w:val="20"/>
          <w:lang w:eastAsia="en-US"/>
        </w:rPr>
      </w:pPr>
    </w:p>
    <w:p w14:paraId="4DA9B060" w14:textId="4CF0A34F" w:rsidR="00AD0BFD" w:rsidRPr="006704A4" w:rsidRDefault="00AD0BFD" w:rsidP="006704A4">
      <w:pPr>
        <w:numPr>
          <w:ilvl w:val="0"/>
          <w:numId w:val="3"/>
        </w:numPr>
        <w:spacing w:line="240" w:lineRule="auto"/>
        <w:ind w:left="426" w:hanging="142"/>
        <w:contextualSpacing/>
        <w:rPr>
          <w:rFonts w:eastAsia="Calibri" w:cs="Calibri"/>
          <w:i/>
          <w:sz w:val="20"/>
          <w:lang w:eastAsia="en-US"/>
        </w:rPr>
      </w:pPr>
      <w:r>
        <w:rPr>
          <w:rFonts w:eastAsia="Calibri" w:cs="Calibri"/>
          <w:b/>
          <w:color w:val="0070C0"/>
          <w:sz w:val="20"/>
        </w:rPr>
        <w:t>SOCIAAL</w:t>
      </w:r>
      <w:r w:rsidRPr="00AD0BFD">
        <w:rPr>
          <w:rFonts w:eastAsia="Calibri" w:cs="Calibri"/>
          <w:b/>
          <w:color w:val="0070C0"/>
          <w:sz w:val="20"/>
        </w:rPr>
        <w:t>ECONOMISCH</w:t>
      </w:r>
      <w:r>
        <w:rPr>
          <w:rFonts w:eastAsia="Calibri" w:cs="Calibri"/>
          <w:b/>
          <w:color w:val="0070C0"/>
          <w:sz w:val="20"/>
        </w:rPr>
        <w:t>E INTEGRALITEIT</w:t>
      </w:r>
      <w:r w:rsidR="007445A7">
        <w:rPr>
          <w:rFonts w:eastAsia="Calibri" w:cs="Calibri"/>
          <w:b/>
          <w:color w:val="0070C0"/>
          <w:sz w:val="20"/>
        </w:rPr>
        <w:t xml:space="preserve"> </w:t>
      </w:r>
    </w:p>
    <w:p w14:paraId="07599231" w14:textId="75B38E38" w:rsidR="005E5AE9" w:rsidRDefault="005E5AE9" w:rsidP="00E631E6">
      <w:pPr>
        <w:pStyle w:val="Lijstalinea"/>
        <w:spacing w:after="0" w:line="240" w:lineRule="auto"/>
        <w:ind w:left="284"/>
        <w:rPr>
          <w:rFonts w:ascii="Calibri" w:eastAsia="Calibri" w:hAnsi="Calibri" w:cs="Calibri"/>
          <w:i/>
          <w:color w:val="7F7F7F"/>
          <w:sz w:val="20"/>
          <w:szCs w:val="20"/>
        </w:rPr>
      </w:pPr>
      <w:bookmarkStart w:id="1" w:name="_Hlk117776599"/>
      <w:r>
        <w:rPr>
          <w:rFonts w:ascii="Calibri" w:eastAsia="Calibri" w:hAnsi="Calibri" w:cs="Calibri"/>
          <w:i/>
          <w:color w:val="7F7F7F"/>
          <w:sz w:val="20"/>
          <w:szCs w:val="20"/>
        </w:rPr>
        <w:t>Dit beoordelingscriterium is van toepassing op:</w:t>
      </w:r>
    </w:p>
    <w:bookmarkEnd w:id="1"/>
    <w:p w14:paraId="5E3DCDD9"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p>
    <w:tbl>
      <w:tblPr>
        <w:tblW w:w="9639" w:type="dxa"/>
        <w:tblInd w:w="-5" w:type="dxa"/>
        <w:tblLayout w:type="fixed"/>
        <w:tblCellMar>
          <w:left w:w="70" w:type="dxa"/>
          <w:right w:w="70" w:type="dxa"/>
        </w:tblCellMar>
        <w:tblLook w:val="04A0" w:firstRow="1" w:lastRow="0" w:firstColumn="1" w:lastColumn="0" w:noHBand="0" w:noVBand="1"/>
      </w:tblPr>
      <w:tblGrid>
        <w:gridCol w:w="3213"/>
        <w:gridCol w:w="3213"/>
        <w:gridCol w:w="3213"/>
      </w:tblGrid>
      <w:tr w:rsidR="000F4ECC" w:rsidRPr="00E16BBC" w14:paraId="24B61E2A"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040EE802"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Zeeuws-Vlaanderen</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4AE756F6"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Noord-Brabant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bottom"/>
            <w:hideMark/>
          </w:tcPr>
          <w:p w14:paraId="28000B16"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Zuid-Limburg</w:t>
            </w:r>
          </w:p>
        </w:tc>
      </w:tr>
      <w:tr w:rsidR="000F4ECC" w:rsidRPr="00E16BBC" w14:paraId="110F33D4"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9AFFC8F"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lastRenderedPageBreak/>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6F78E8D7"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C8979B8"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r>
      <w:tr w:rsidR="000F4ECC" w:rsidRPr="00E16BBC" w14:paraId="5B0D99BE"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F441766"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42424D31"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4981FEE"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r>
    </w:tbl>
    <w:p w14:paraId="33CFF547"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r w:rsidRPr="00B37711">
        <w:rPr>
          <w:rFonts w:ascii="Calibri" w:eastAsia="Calibri" w:hAnsi="Calibri" w:cs="Calibri"/>
          <w:i/>
          <w:color w:val="7F7F7F"/>
          <w:sz w:val="20"/>
          <w:szCs w:val="20"/>
        </w:rPr>
        <w:t xml:space="preserve"> </w:t>
      </w:r>
    </w:p>
    <w:p w14:paraId="2EEC4A46" w14:textId="32FC5EF7" w:rsidR="00196E14" w:rsidRDefault="00AD0BFD" w:rsidP="00C6642D">
      <w:pPr>
        <w:pStyle w:val="Lijstalinea"/>
        <w:spacing w:after="0" w:line="240" w:lineRule="auto"/>
        <w:ind w:left="284"/>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Pr>
          <w:rFonts w:ascii="Calibri" w:eastAsia="Calibri" w:hAnsi="Calibri" w:cs="Calibri"/>
          <w:i/>
          <w:color w:val="7F7F7F"/>
          <w:sz w:val="20"/>
          <w:szCs w:val="20"/>
        </w:rPr>
        <w:t xml:space="preserve">in dit hoofdstuk </w:t>
      </w:r>
      <w:r w:rsidRPr="00F95B2F">
        <w:rPr>
          <w:rFonts w:ascii="Calibri" w:eastAsia="Calibri" w:hAnsi="Calibri" w:cs="Calibri"/>
          <w:i/>
          <w:color w:val="7F7F7F"/>
          <w:sz w:val="20"/>
          <w:szCs w:val="20"/>
        </w:rPr>
        <w:t>de</w:t>
      </w:r>
      <w:r>
        <w:rPr>
          <w:rFonts w:ascii="Calibri" w:eastAsia="Calibri" w:hAnsi="Calibri" w:cs="Calibri"/>
          <w:i/>
          <w:color w:val="7F7F7F"/>
          <w:sz w:val="20"/>
          <w:szCs w:val="20"/>
        </w:rPr>
        <w:t xml:space="preserve"> mate waarin sprake is van een integrale sociaaleconomische aanpak binnen het project</w:t>
      </w:r>
      <w:r w:rsidR="005E5AE9">
        <w:rPr>
          <w:rFonts w:ascii="Calibri" w:eastAsia="Calibri" w:hAnsi="Calibri" w:cs="Calibri"/>
          <w:i/>
          <w:color w:val="7F7F7F"/>
          <w:sz w:val="20"/>
          <w:szCs w:val="20"/>
        </w:rPr>
        <w:t>.</w:t>
      </w:r>
    </w:p>
    <w:p w14:paraId="246E1C74" w14:textId="77777777" w:rsidR="00AD0BFD" w:rsidRPr="00AD0BFD" w:rsidRDefault="00AD0BFD" w:rsidP="00AD0BFD">
      <w:pPr>
        <w:spacing w:line="240" w:lineRule="auto"/>
        <w:ind w:left="358"/>
        <w:contextualSpacing/>
        <w:rPr>
          <w:rFonts w:eastAsia="Calibri" w:cs="Calibri"/>
          <w:i/>
          <w:sz w:val="20"/>
          <w:lang w:eastAsia="en-US"/>
        </w:rPr>
      </w:pPr>
    </w:p>
    <w:p w14:paraId="0B49C7A6" w14:textId="2D2076A0" w:rsidR="00FE0C44" w:rsidRPr="00F95B2F" w:rsidRDefault="000C2919" w:rsidP="00C6642D">
      <w:pPr>
        <w:numPr>
          <w:ilvl w:val="0"/>
          <w:numId w:val="3"/>
        </w:numPr>
        <w:spacing w:line="240" w:lineRule="auto"/>
        <w:ind w:left="567" w:hanging="283"/>
        <w:contextualSpacing/>
        <w:rPr>
          <w:rFonts w:eastAsia="Calibri" w:cs="Calibri"/>
          <w:i/>
          <w:sz w:val="20"/>
          <w:lang w:eastAsia="en-US"/>
        </w:rPr>
      </w:pPr>
      <w:r>
        <w:rPr>
          <w:rFonts w:eastAsia="Calibri" w:cs="Calibri"/>
          <w:b/>
          <w:color w:val="0070C0"/>
          <w:sz w:val="20"/>
          <w:lang w:eastAsia="en-US"/>
        </w:rPr>
        <w:t xml:space="preserve">MATE </w:t>
      </w:r>
      <w:r w:rsidR="006A3732">
        <w:rPr>
          <w:rFonts w:eastAsia="Calibri" w:cs="Calibri"/>
          <w:b/>
          <w:color w:val="0070C0"/>
          <w:sz w:val="20"/>
          <w:lang w:eastAsia="en-US"/>
        </w:rPr>
        <w:t xml:space="preserve">VAN </w:t>
      </w:r>
      <w:r w:rsidR="00D02C87">
        <w:rPr>
          <w:rFonts w:eastAsia="Calibri" w:cs="Calibri"/>
          <w:b/>
          <w:color w:val="0070C0"/>
          <w:sz w:val="20"/>
          <w:lang w:eastAsia="en-US"/>
        </w:rPr>
        <w:t xml:space="preserve">(SOCIALE) </w:t>
      </w:r>
      <w:r w:rsidR="00FE0C44" w:rsidRPr="00F95B2F">
        <w:rPr>
          <w:rFonts w:eastAsia="Calibri" w:cs="Calibri"/>
          <w:b/>
          <w:color w:val="0070C0"/>
          <w:sz w:val="20"/>
          <w:lang w:eastAsia="en-US"/>
        </w:rPr>
        <w:t>INNOVATI</w:t>
      </w:r>
      <w:r w:rsidR="004235B7">
        <w:rPr>
          <w:rFonts w:eastAsia="Calibri" w:cs="Calibri"/>
          <w:b/>
          <w:color w:val="0070C0"/>
          <w:sz w:val="20"/>
          <w:lang w:eastAsia="en-US"/>
        </w:rPr>
        <w:t>E</w:t>
      </w:r>
    </w:p>
    <w:p w14:paraId="02DC14C3" w14:textId="77777777" w:rsidR="00E631E6" w:rsidRDefault="00E631E6" w:rsidP="00E631E6">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Dit beoordelingscriterium is van toepassing op:</w:t>
      </w:r>
    </w:p>
    <w:p w14:paraId="50152513" w14:textId="77777777" w:rsidR="00E631E6" w:rsidRDefault="00E631E6" w:rsidP="00E631E6">
      <w:pPr>
        <w:pStyle w:val="Lijstalinea"/>
        <w:spacing w:after="0" w:line="240" w:lineRule="auto"/>
        <w:ind w:left="360"/>
        <w:rPr>
          <w:rFonts w:ascii="Calibri" w:eastAsia="Calibri" w:hAnsi="Calibri" w:cs="Calibri"/>
          <w:i/>
          <w:color w:val="7F7F7F"/>
          <w:sz w:val="10"/>
          <w:szCs w:val="10"/>
        </w:rPr>
      </w:pPr>
    </w:p>
    <w:p w14:paraId="57D590BA"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p>
    <w:tbl>
      <w:tblPr>
        <w:tblW w:w="9639" w:type="dxa"/>
        <w:tblInd w:w="-5" w:type="dxa"/>
        <w:tblLayout w:type="fixed"/>
        <w:tblCellMar>
          <w:left w:w="70" w:type="dxa"/>
          <w:right w:w="70" w:type="dxa"/>
        </w:tblCellMar>
        <w:tblLook w:val="04A0" w:firstRow="1" w:lastRow="0" w:firstColumn="1" w:lastColumn="0" w:noHBand="0" w:noVBand="1"/>
      </w:tblPr>
      <w:tblGrid>
        <w:gridCol w:w="3213"/>
        <w:gridCol w:w="3213"/>
        <w:gridCol w:w="3213"/>
      </w:tblGrid>
      <w:tr w:rsidR="000F4ECC" w:rsidRPr="00E16BBC" w14:paraId="58A2FF97"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371E025E"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Zeeuws-Vlaanderen</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154D9EFA"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Noord-Brabant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bottom"/>
            <w:hideMark/>
          </w:tcPr>
          <w:p w14:paraId="5DD89397"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Zuid-Limburg</w:t>
            </w:r>
          </w:p>
        </w:tc>
      </w:tr>
      <w:tr w:rsidR="000F4ECC" w:rsidRPr="00E16BBC" w14:paraId="1A0CE9B6"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03427BD"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6BE53601"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355B4FB"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r>
      <w:tr w:rsidR="000F4ECC" w:rsidRPr="00E16BBC" w14:paraId="17DA4CCB"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C6EAD80"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3D030528" w14:textId="5C5042D9"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7E99A89" w14:textId="36EF1277" w:rsidR="000F4ECC" w:rsidRPr="00E16BBC" w:rsidRDefault="0054134E"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w:t>
            </w:r>
          </w:p>
        </w:tc>
      </w:tr>
    </w:tbl>
    <w:p w14:paraId="2CC0C51D"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r w:rsidRPr="00B37711">
        <w:rPr>
          <w:rFonts w:ascii="Calibri" w:eastAsia="Calibri" w:hAnsi="Calibri" w:cs="Calibri"/>
          <w:i/>
          <w:color w:val="7F7F7F"/>
          <w:sz w:val="20"/>
          <w:szCs w:val="20"/>
        </w:rPr>
        <w:t xml:space="preserve"> </w:t>
      </w:r>
    </w:p>
    <w:p w14:paraId="6C5ECCD2" w14:textId="77777777" w:rsidR="000F4ECC" w:rsidRDefault="000F4ECC" w:rsidP="00E631E6">
      <w:pPr>
        <w:pStyle w:val="Lijstalinea"/>
        <w:spacing w:after="0" w:line="240" w:lineRule="auto"/>
        <w:ind w:left="360"/>
        <w:rPr>
          <w:rFonts w:ascii="Calibri" w:eastAsia="Calibri" w:hAnsi="Calibri" w:cs="Calibri"/>
          <w:i/>
          <w:color w:val="7F7F7F"/>
          <w:sz w:val="10"/>
          <w:szCs w:val="10"/>
        </w:rPr>
      </w:pPr>
    </w:p>
    <w:p w14:paraId="24D7EC90" w14:textId="7B5A8FEC" w:rsidR="00F644F6" w:rsidRDefault="00F644F6" w:rsidP="00F644F6">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w:t>
      </w:r>
      <w:r w:rsidR="008F7C9C">
        <w:rPr>
          <w:rFonts w:ascii="Calibri" w:eastAsia="Calibri" w:hAnsi="Calibri" w:cs="Calibri"/>
          <w:i/>
          <w:color w:val="7F7F7F"/>
          <w:sz w:val="20"/>
          <w:szCs w:val="20"/>
        </w:rPr>
        <w:t xml:space="preserve"> Voor de gecombineerde openstelling West-Noord-Brabant geldt dat dit criterium van toepassing is </w:t>
      </w:r>
      <w:r w:rsidR="00375DD4">
        <w:rPr>
          <w:rFonts w:ascii="Calibri" w:eastAsia="Calibri" w:hAnsi="Calibri" w:cs="Calibri"/>
          <w:i/>
          <w:color w:val="7F7F7F"/>
          <w:sz w:val="20"/>
          <w:szCs w:val="20"/>
        </w:rPr>
        <w:t>indien activiteiten onder</w:t>
      </w:r>
      <w:r w:rsidR="00CD2E77">
        <w:rPr>
          <w:rFonts w:ascii="Calibri" w:eastAsia="Calibri" w:hAnsi="Calibri" w:cs="Calibri"/>
          <w:i/>
          <w:color w:val="7F7F7F"/>
          <w:sz w:val="20"/>
          <w:szCs w:val="20"/>
        </w:rPr>
        <w:t xml:space="preserve"> het</w:t>
      </w:r>
      <w:r w:rsidR="00375DD4">
        <w:rPr>
          <w:rFonts w:ascii="Calibri" w:eastAsia="Calibri" w:hAnsi="Calibri" w:cs="Calibri"/>
          <w:i/>
          <w:color w:val="7F7F7F"/>
          <w:sz w:val="20"/>
          <w:szCs w:val="20"/>
        </w:rPr>
        <w:t xml:space="preserve"> eerste lid a t/m d van de Subsidieregeling</w:t>
      </w:r>
      <w:r w:rsidR="008F7C9C">
        <w:rPr>
          <w:rFonts w:ascii="Calibri" w:eastAsia="Calibri" w:hAnsi="Calibri" w:cs="Calibri"/>
          <w:i/>
          <w:color w:val="7F7F7F"/>
          <w:sz w:val="20"/>
          <w:szCs w:val="20"/>
        </w:rPr>
        <w:t xml:space="preserve"> </w:t>
      </w:r>
      <w:r w:rsidR="00375DD4">
        <w:rPr>
          <w:rFonts w:ascii="Calibri" w:eastAsia="Calibri" w:hAnsi="Calibri" w:cs="Calibri"/>
          <w:i/>
          <w:color w:val="7F7F7F"/>
          <w:sz w:val="20"/>
          <w:szCs w:val="20"/>
        </w:rPr>
        <w:t>optellen tot meer dan</w:t>
      </w:r>
      <w:r w:rsidR="008F7C9C">
        <w:rPr>
          <w:rFonts w:ascii="Calibri" w:eastAsia="Calibri" w:hAnsi="Calibri" w:cs="Calibri"/>
          <w:i/>
          <w:color w:val="7F7F7F"/>
          <w:sz w:val="20"/>
          <w:szCs w:val="20"/>
        </w:rPr>
        <w:t xml:space="preserve"> 50% van de subsidiabele kosten. </w:t>
      </w:r>
    </w:p>
    <w:p w14:paraId="11F4E750" w14:textId="304C4A25" w:rsidR="0054134E" w:rsidRDefault="0054134E" w:rsidP="0054134E">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 xml:space="preserve">** Voor de gecombineerde openstelling Zuid-Limburg geldt dat dit criterium van toepassing is indien activiteiten onder het eerste lid a t/m b van de Subsidieregeling optellen tot meer dan 50% van de subsidiabele kosten. </w:t>
      </w:r>
    </w:p>
    <w:p w14:paraId="7A66AEC2" w14:textId="77777777" w:rsidR="00F644F6" w:rsidRDefault="00F644F6" w:rsidP="00F644F6">
      <w:pPr>
        <w:pStyle w:val="Lijstalinea"/>
        <w:spacing w:after="0" w:line="240" w:lineRule="auto"/>
        <w:ind w:left="284"/>
        <w:rPr>
          <w:rFonts w:ascii="Calibri" w:eastAsia="Calibri" w:hAnsi="Calibri" w:cs="Calibri"/>
          <w:i/>
          <w:color w:val="7F7F7F"/>
          <w:sz w:val="20"/>
          <w:szCs w:val="20"/>
        </w:rPr>
      </w:pPr>
    </w:p>
    <w:p w14:paraId="7C8F0EA3" w14:textId="727E82A3" w:rsidR="00F644F6" w:rsidRDefault="00F644F6" w:rsidP="00F644F6">
      <w:pPr>
        <w:pStyle w:val="Lijstalinea"/>
        <w:spacing w:after="0" w:line="240" w:lineRule="auto"/>
        <w:ind w:left="284"/>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Pr>
          <w:rFonts w:ascii="Calibri" w:eastAsia="Calibri" w:hAnsi="Calibri" w:cs="Calibri"/>
          <w:i/>
          <w:color w:val="7F7F7F"/>
          <w:sz w:val="20"/>
          <w:szCs w:val="20"/>
        </w:rPr>
        <w:t xml:space="preserve">in dit hoofdstuk </w:t>
      </w:r>
      <w:r w:rsidRPr="00F95B2F">
        <w:rPr>
          <w:rFonts w:ascii="Calibri" w:eastAsia="Calibri" w:hAnsi="Calibri" w:cs="Calibri"/>
          <w:i/>
          <w:color w:val="7F7F7F"/>
          <w:sz w:val="20"/>
          <w:szCs w:val="20"/>
        </w:rPr>
        <w:t xml:space="preserve">de te realiseren </w:t>
      </w:r>
      <w:r>
        <w:rPr>
          <w:rFonts w:ascii="Calibri" w:eastAsia="Calibri" w:hAnsi="Calibri" w:cs="Calibri"/>
          <w:i/>
          <w:color w:val="7F7F7F"/>
          <w:sz w:val="20"/>
          <w:szCs w:val="20"/>
        </w:rPr>
        <w:t xml:space="preserve">(sociale) </w:t>
      </w:r>
      <w:r w:rsidRPr="00F95B2F">
        <w:rPr>
          <w:rFonts w:ascii="Calibri" w:eastAsia="Calibri" w:hAnsi="Calibri" w:cs="Calibri"/>
          <w:i/>
          <w:color w:val="7F7F7F"/>
          <w:sz w:val="20"/>
          <w:szCs w:val="20"/>
        </w:rPr>
        <w:t>innovatie</w:t>
      </w:r>
      <w:r>
        <w:rPr>
          <w:rFonts w:ascii="Calibri" w:eastAsia="Calibri" w:hAnsi="Calibri" w:cs="Calibri"/>
          <w:i/>
          <w:color w:val="7F7F7F"/>
          <w:sz w:val="20"/>
          <w:szCs w:val="20"/>
        </w:rPr>
        <w:t>.</w:t>
      </w:r>
    </w:p>
    <w:p w14:paraId="2D791768" w14:textId="634F8555" w:rsidR="00F36F0E" w:rsidRPr="00F36F0E" w:rsidRDefault="00F36F0E" w:rsidP="005F3A7E">
      <w:pPr>
        <w:pStyle w:val="Lijstalinea"/>
        <w:spacing w:after="0" w:line="240" w:lineRule="auto"/>
        <w:ind w:left="284"/>
        <w:rPr>
          <w:rFonts w:eastAsia="Calibri" w:cs="Calibri"/>
          <w:i/>
          <w:sz w:val="20"/>
        </w:rPr>
      </w:pPr>
    </w:p>
    <w:p w14:paraId="4FAD13EA" w14:textId="109FEA8D" w:rsidR="00BF16EA" w:rsidRPr="007569B5" w:rsidRDefault="002C516E" w:rsidP="0041259A">
      <w:pPr>
        <w:numPr>
          <w:ilvl w:val="0"/>
          <w:numId w:val="3"/>
        </w:numPr>
        <w:spacing w:line="240" w:lineRule="auto"/>
        <w:ind w:left="567" w:hanging="283"/>
        <w:contextualSpacing/>
        <w:rPr>
          <w:rFonts w:eastAsia="Calibri" w:cs="Calibri"/>
          <w:i/>
          <w:sz w:val="20"/>
          <w:lang w:eastAsia="en-US"/>
        </w:rPr>
      </w:pPr>
      <w:r>
        <w:rPr>
          <w:rFonts w:eastAsia="Calibri" w:cs="Calibri"/>
          <w:b/>
          <w:color w:val="0070C0"/>
          <w:sz w:val="20"/>
          <w:lang w:eastAsia="en-US"/>
        </w:rPr>
        <w:t>ECONOMISCH</w:t>
      </w:r>
      <w:r w:rsidR="00B502CC">
        <w:rPr>
          <w:rFonts w:eastAsia="Calibri" w:cs="Calibri"/>
          <w:b/>
          <w:color w:val="0070C0"/>
          <w:sz w:val="20"/>
          <w:lang w:eastAsia="en-US"/>
        </w:rPr>
        <w:t xml:space="preserve"> EN </w:t>
      </w:r>
      <w:r>
        <w:rPr>
          <w:rFonts w:eastAsia="Calibri" w:cs="Calibri"/>
          <w:b/>
          <w:color w:val="0070C0"/>
          <w:sz w:val="20"/>
          <w:lang w:eastAsia="en-US"/>
        </w:rPr>
        <w:t>FINANCIEEL</w:t>
      </w:r>
      <w:r w:rsidR="00B502CC">
        <w:rPr>
          <w:rFonts w:eastAsia="Calibri" w:cs="Calibri"/>
          <w:b/>
          <w:color w:val="0070C0"/>
          <w:sz w:val="20"/>
          <w:lang w:eastAsia="en-US"/>
        </w:rPr>
        <w:t xml:space="preserve"> TOEKOMSTPERSPECTIEF</w:t>
      </w:r>
    </w:p>
    <w:p w14:paraId="584AA3DF" w14:textId="77777777" w:rsidR="00E71007" w:rsidRDefault="00E71007" w:rsidP="00E71007">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Dit beoordelingscriterium is van toepassing op:</w:t>
      </w:r>
    </w:p>
    <w:p w14:paraId="427D98D9" w14:textId="77777777" w:rsidR="00E71007" w:rsidRDefault="00E71007" w:rsidP="00E71007">
      <w:pPr>
        <w:pStyle w:val="Lijstalinea"/>
        <w:spacing w:after="0" w:line="240" w:lineRule="auto"/>
        <w:ind w:left="360"/>
        <w:rPr>
          <w:rFonts w:ascii="Calibri" w:eastAsia="Calibri" w:hAnsi="Calibri" w:cs="Calibri"/>
          <w:i/>
          <w:color w:val="7F7F7F"/>
          <w:sz w:val="10"/>
          <w:szCs w:val="10"/>
        </w:rPr>
      </w:pPr>
    </w:p>
    <w:p w14:paraId="53FD16C9"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p>
    <w:tbl>
      <w:tblPr>
        <w:tblW w:w="9639" w:type="dxa"/>
        <w:tblInd w:w="-5" w:type="dxa"/>
        <w:tblLayout w:type="fixed"/>
        <w:tblCellMar>
          <w:left w:w="70" w:type="dxa"/>
          <w:right w:w="70" w:type="dxa"/>
        </w:tblCellMar>
        <w:tblLook w:val="04A0" w:firstRow="1" w:lastRow="0" w:firstColumn="1" w:lastColumn="0" w:noHBand="0" w:noVBand="1"/>
      </w:tblPr>
      <w:tblGrid>
        <w:gridCol w:w="3213"/>
        <w:gridCol w:w="3213"/>
        <w:gridCol w:w="3213"/>
      </w:tblGrid>
      <w:tr w:rsidR="000F4ECC" w:rsidRPr="00E16BBC" w14:paraId="7CA44D7D"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2F5FF6B6"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Zeeuws-Vlaanderen</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0F8867DB"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Noord-Brabant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bottom"/>
            <w:hideMark/>
          </w:tcPr>
          <w:p w14:paraId="7F04F7D3"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Zuid-Limburg</w:t>
            </w:r>
          </w:p>
        </w:tc>
      </w:tr>
      <w:tr w:rsidR="000F4ECC" w:rsidRPr="00E16BBC" w14:paraId="62BD01E7"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63DADB8"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473E48AE"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B771713"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r>
      <w:tr w:rsidR="000F4ECC" w:rsidRPr="00E16BBC" w14:paraId="1CAF0C84"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7FED822"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56B64254"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91B7047"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r>
    </w:tbl>
    <w:p w14:paraId="027FEAB1"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r w:rsidRPr="00B37711">
        <w:rPr>
          <w:rFonts w:ascii="Calibri" w:eastAsia="Calibri" w:hAnsi="Calibri" w:cs="Calibri"/>
          <w:i/>
          <w:color w:val="7F7F7F"/>
          <w:sz w:val="20"/>
          <w:szCs w:val="20"/>
        </w:rPr>
        <w:t xml:space="preserve"> </w:t>
      </w:r>
    </w:p>
    <w:p w14:paraId="753B2C57" w14:textId="274D5DFA" w:rsidR="00F9259C" w:rsidRDefault="00C57A5C" w:rsidP="0041259A">
      <w:pPr>
        <w:spacing w:line="240" w:lineRule="auto"/>
        <w:ind w:left="284"/>
        <w:contextualSpacing/>
        <w:rPr>
          <w:rFonts w:eastAsia="Calibri" w:cs="Calibri"/>
          <w:i/>
          <w:color w:val="7F7F7F"/>
          <w:sz w:val="20"/>
        </w:rPr>
      </w:pPr>
      <w:r w:rsidRPr="00F95B2F">
        <w:rPr>
          <w:rFonts w:eastAsia="Calibri" w:cs="Calibri"/>
          <w:i/>
          <w:color w:val="7F7F7F"/>
          <w:sz w:val="20"/>
        </w:rPr>
        <w:t xml:space="preserve">Beschrijf </w:t>
      </w:r>
      <w:r>
        <w:rPr>
          <w:rFonts w:eastAsia="Calibri" w:cs="Calibri"/>
          <w:i/>
          <w:color w:val="7F7F7F"/>
          <w:sz w:val="20"/>
        </w:rPr>
        <w:t xml:space="preserve">in dit hoofdstuk het economisch en financieel toekomstperspectief van het </w:t>
      </w:r>
      <w:r w:rsidRPr="00956311">
        <w:rPr>
          <w:rFonts w:eastAsia="Calibri" w:cs="Calibri"/>
          <w:i/>
          <w:color w:val="7F7F7F"/>
          <w:sz w:val="20"/>
        </w:rPr>
        <w:t>project</w:t>
      </w:r>
      <w:r w:rsidR="00E71007">
        <w:rPr>
          <w:rFonts w:eastAsia="Calibri" w:cs="Calibri"/>
          <w:i/>
          <w:color w:val="7F7F7F"/>
          <w:sz w:val="20"/>
        </w:rPr>
        <w:t>.</w:t>
      </w:r>
    </w:p>
    <w:p w14:paraId="084AB53B" w14:textId="77777777" w:rsidR="0014526A" w:rsidRDefault="0014526A" w:rsidP="0041259A">
      <w:pPr>
        <w:spacing w:line="240" w:lineRule="auto"/>
        <w:ind w:left="284"/>
        <w:contextualSpacing/>
        <w:rPr>
          <w:rFonts w:eastAsia="Calibri" w:cs="Calibri"/>
          <w:i/>
          <w:iCs/>
          <w:color w:val="808080" w:themeColor="background1" w:themeShade="80"/>
          <w:sz w:val="20"/>
          <w:lang w:eastAsia="en-US"/>
        </w:rPr>
      </w:pPr>
    </w:p>
    <w:p w14:paraId="3D466AC0" w14:textId="7B46A664" w:rsidR="00DB2997" w:rsidRPr="000659E0" w:rsidRDefault="00DB2997" w:rsidP="00A27C6C">
      <w:pPr>
        <w:numPr>
          <w:ilvl w:val="0"/>
          <w:numId w:val="3"/>
        </w:numPr>
        <w:spacing w:line="240" w:lineRule="auto"/>
        <w:ind w:left="567" w:hanging="283"/>
        <w:contextualSpacing/>
        <w:rPr>
          <w:rFonts w:eastAsia="Calibri" w:cs="Calibri"/>
          <w:i/>
          <w:sz w:val="20"/>
          <w:lang w:eastAsia="en-US"/>
        </w:rPr>
      </w:pPr>
      <w:r>
        <w:rPr>
          <w:rFonts w:eastAsia="Calibri" w:cs="Calibri"/>
          <w:b/>
          <w:color w:val="0070C0"/>
          <w:sz w:val="20"/>
          <w:lang w:eastAsia="en-US"/>
        </w:rPr>
        <w:t>DUURZAME ONTWIKKELING EN MAATSCHAPPELIJKE IMPACT I.H.K.V. DE KLIMAATTRANSITIE</w:t>
      </w:r>
    </w:p>
    <w:p w14:paraId="167C61BA" w14:textId="77777777" w:rsidR="000659E0" w:rsidRDefault="000659E0" w:rsidP="000659E0">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Dit beoordelingscriterium is van toepassing op:</w:t>
      </w:r>
    </w:p>
    <w:p w14:paraId="4F99D382"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p>
    <w:tbl>
      <w:tblPr>
        <w:tblW w:w="9639" w:type="dxa"/>
        <w:tblInd w:w="-5" w:type="dxa"/>
        <w:tblLayout w:type="fixed"/>
        <w:tblCellMar>
          <w:left w:w="70" w:type="dxa"/>
          <w:right w:w="70" w:type="dxa"/>
        </w:tblCellMar>
        <w:tblLook w:val="04A0" w:firstRow="1" w:lastRow="0" w:firstColumn="1" w:lastColumn="0" w:noHBand="0" w:noVBand="1"/>
      </w:tblPr>
      <w:tblGrid>
        <w:gridCol w:w="3213"/>
        <w:gridCol w:w="3213"/>
        <w:gridCol w:w="3213"/>
      </w:tblGrid>
      <w:tr w:rsidR="000F4ECC" w:rsidRPr="00E16BBC" w14:paraId="0F040432"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5B53FDA3"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Zeeuws-Vlaanderen</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bottom"/>
            <w:hideMark/>
          </w:tcPr>
          <w:p w14:paraId="40364722"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Noord-Brabant</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noWrap/>
            <w:vAlign w:val="bottom"/>
            <w:hideMark/>
          </w:tcPr>
          <w:p w14:paraId="7D53B2EC"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sidRPr="00E16BBC">
              <w:rPr>
                <w:rFonts w:eastAsia="Times New Roman" w:cs="Calibri"/>
                <w:i/>
                <w:iCs/>
                <w:color w:val="808080" w:themeColor="background1" w:themeShade="80"/>
                <w:sz w:val="18"/>
                <w:szCs w:val="18"/>
              </w:rPr>
              <w:t>Zuid-Limburg</w:t>
            </w:r>
          </w:p>
        </w:tc>
      </w:tr>
      <w:tr w:rsidR="000F4ECC" w:rsidRPr="00E16BBC" w14:paraId="2FB29964"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8219A67"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2C2D29A6"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BA3A30A"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Gecombineerde openstelling</w:t>
            </w:r>
          </w:p>
        </w:tc>
      </w:tr>
      <w:tr w:rsidR="000F4ECC" w:rsidRPr="00E16BBC" w14:paraId="21A10D65" w14:textId="77777777" w:rsidTr="005B78A6">
        <w:trPr>
          <w:trHeight w:val="240"/>
        </w:trPr>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1B3543D"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tcPr>
          <w:p w14:paraId="07B389DF"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c>
          <w:tcPr>
            <w:tcW w:w="321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DBCDE19" w14:textId="77777777" w:rsidR="000F4ECC" w:rsidRPr="00E16BBC" w:rsidRDefault="000F4ECC" w:rsidP="005B78A6">
            <w:pPr>
              <w:spacing w:line="240" w:lineRule="auto"/>
              <w:jc w:val="center"/>
              <w:rPr>
                <w:rFonts w:eastAsia="Times New Roman" w:cs="Calibri"/>
                <w:i/>
                <w:iCs/>
                <w:color w:val="808080" w:themeColor="background1" w:themeShade="80"/>
                <w:sz w:val="18"/>
                <w:szCs w:val="18"/>
              </w:rPr>
            </w:pPr>
            <w:r>
              <w:rPr>
                <w:rFonts w:eastAsia="Times New Roman" w:cs="Calibri"/>
                <w:i/>
                <w:iCs/>
                <w:color w:val="808080" w:themeColor="background1" w:themeShade="80"/>
                <w:sz w:val="18"/>
                <w:szCs w:val="18"/>
              </w:rPr>
              <w:t>ja</w:t>
            </w:r>
          </w:p>
        </w:tc>
      </w:tr>
    </w:tbl>
    <w:p w14:paraId="3A8BAAE4" w14:textId="77777777" w:rsidR="000F4ECC" w:rsidRPr="00323C1E" w:rsidRDefault="000F4ECC" w:rsidP="000F4ECC">
      <w:pPr>
        <w:pStyle w:val="Lijstalinea"/>
        <w:spacing w:after="0" w:line="240" w:lineRule="auto"/>
        <w:ind w:left="284"/>
        <w:rPr>
          <w:rFonts w:ascii="Calibri" w:eastAsia="Calibri" w:hAnsi="Calibri" w:cs="Calibri"/>
          <w:i/>
          <w:color w:val="7F7F7F"/>
          <w:sz w:val="10"/>
          <w:szCs w:val="10"/>
        </w:rPr>
      </w:pPr>
      <w:r w:rsidRPr="00B37711">
        <w:rPr>
          <w:rFonts w:ascii="Calibri" w:eastAsia="Calibri" w:hAnsi="Calibri" w:cs="Calibri"/>
          <w:i/>
          <w:color w:val="7F7F7F"/>
          <w:sz w:val="20"/>
          <w:szCs w:val="20"/>
        </w:rPr>
        <w:t xml:space="preserve"> </w:t>
      </w:r>
    </w:p>
    <w:p w14:paraId="08D77A9B" w14:textId="4DDCCF34" w:rsidR="0014526A" w:rsidRPr="009304FD" w:rsidRDefault="00BF3B65" w:rsidP="0014526A">
      <w:pPr>
        <w:spacing w:line="240" w:lineRule="auto"/>
        <w:ind w:left="284"/>
        <w:contextualSpacing/>
        <w:rPr>
          <w:rFonts w:eastAsia="Calibri" w:cs="Calibri"/>
          <w:i/>
          <w:iCs/>
          <w:color w:val="808080" w:themeColor="background1" w:themeShade="80"/>
          <w:sz w:val="20"/>
          <w:lang w:eastAsia="en-US"/>
        </w:rPr>
      </w:pPr>
      <w:r w:rsidRPr="00A05A7D">
        <w:rPr>
          <w:rFonts w:eastAsia="Calibri" w:cs="Calibri"/>
          <w:i/>
          <w:color w:val="7F7F7F"/>
          <w:sz w:val="20"/>
        </w:rPr>
        <w:t>Beschri</w:t>
      </w:r>
      <w:r>
        <w:rPr>
          <w:rFonts w:eastAsia="Calibri" w:cs="Calibri"/>
          <w:i/>
          <w:color w:val="7F7F7F"/>
          <w:sz w:val="20"/>
        </w:rPr>
        <w:t>j</w:t>
      </w:r>
      <w:r w:rsidRPr="00A05A7D">
        <w:rPr>
          <w:rFonts w:eastAsia="Calibri" w:cs="Calibri"/>
          <w:i/>
          <w:color w:val="7F7F7F"/>
          <w:sz w:val="20"/>
        </w:rPr>
        <w:t xml:space="preserve">f </w:t>
      </w:r>
      <w:r w:rsidR="0014526A">
        <w:rPr>
          <w:rFonts w:eastAsia="Calibri" w:cs="Calibri"/>
          <w:i/>
          <w:color w:val="7F7F7F"/>
          <w:sz w:val="20"/>
        </w:rPr>
        <w:t xml:space="preserve">in dit hoofdstuk </w:t>
      </w:r>
      <w:r w:rsidRPr="00A05A7D">
        <w:rPr>
          <w:rFonts w:eastAsia="Calibri" w:cs="Calibri"/>
          <w:i/>
          <w:iCs/>
          <w:color w:val="808080" w:themeColor="background1" w:themeShade="80"/>
          <w:sz w:val="20"/>
          <w:lang w:eastAsia="en-US"/>
        </w:rPr>
        <w:t xml:space="preserve">welke impact het project heeft op de </w:t>
      </w:r>
      <w:r w:rsidRPr="005B2732">
        <w:rPr>
          <w:rFonts w:eastAsia="Calibri" w:cs="Calibri"/>
          <w:i/>
          <w:iCs/>
          <w:color w:val="808080" w:themeColor="background1" w:themeShade="80"/>
          <w:sz w:val="20"/>
          <w:lang w:eastAsia="en-US"/>
        </w:rPr>
        <w:t>klimaattransiti</w:t>
      </w:r>
      <w:r w:rsidRPr="00A05A7D">
        <w:rPr>
          <w:rFonts w:eastAsia="Calibri" w:cs="Calibri"/>
          <w:i/>
          <w:iCs/>
          <w:color w:val="808080" w:themeColor="background1" w:themeShade="80"/>
          <w:sz w:val="20"/>
          <w:lang w:eastAsia="en-US"/>
        </w:rPr>
        <w:t xml:space="preserve">e </w:t>
      </w:r>
      <w:r w:rsidRPr="00A05A7D">
        <w:rPr>
          <w:rFonts w:eastAsia="Calibri" w:cs="Calibri"/>
          <w:i/>
          <w:color w:val="7F7F7F"/>
          <w:sz w:val="20"/>
        </w:rPr>
        <w:t xml:space="preserve">en licht toe </w:t>
      </w:r>
      <w:r w:rsidRPr="005B2732">
        <w:rPr>
          <w:rFonts w:eastAsia="Calibri" w:cs="Calibri"/>
          <w:i/>
          <w:color w:val="7F7F7F"/>
          <w:sz w:val="20"/>
        </w:rPr>
        <w:t>in welke mate het project inspeelt op de transities uit de regionale innovatiestrategieën (RIS3 2021-2027)</w:t>
      </w:r>
      <w:r w:rsidRPr="0014526A">
        <w:rPr>
          <w:rFonts w:eastAsia="Calibri" w:cs="Calibri"/>
          <w:i/>
          <w:color w:val="7F7F7F"/>
          <w:sz w:val="20"/>
        </w:rPr>
        <w:t>. Wat is hierbij de positieve bijdrage aan: efficiënt en circulair gebruik van hulpbronnen; het verhogen van de biodiversiteit; klimaatadaptie en mitigatie; duurzaam watergebruik en beheer; tegengaan van vervuiling van het milieu; verbetering van de luchtkwaliteit en herstelvermogen voor rampen, risicopreventie en beheer?</w:t>
      </w:r>
      <w:r w:rsidR="0014526A">
        <w:rPr>
          <w:rFonts w:eastAsia="Calibri" w:cs="Calibri"/>
          <w:i/>
          <w:color w:val="7F7F7F"/>
          <w:sz w:val="20"/>
        </w:rPr>
        <w:t xml:space="preserve"> </w:t>
      </w:r>
    </w:p>
    <w:p w14:paraId="68E3D72B" w14:textId="6D57A423" w:rsidR="00451BC7" w:rsidRPr="0014526A" w:rsidRDefault="00451BC7" w:rsidP="0014526A">
      <w:pPr>
        <w:pStyle w:val="Lijstalinea"/>
        <w:spacing w:after="0"/>
        <w:ind w:left="357"/>
        <w:rPr>
          <w:rFonts w:ascii="Calibri" w:eastAsia="Calibri" w:hAnsi="Calibri" w:cs="Calibri"/>
          <w:i/>
          <w:color w:val="7F7F7F"/>
          <w:sz w:val="20"/>
          <w:szCs w:val="20"/>
        </w:rPr>
      </w:pPr>
    </w:p>
    <w:p w14:paraId="723B1163" w14:textId="43AA5C68" w:rsidR="00BF16EA" w:rsidRPr="009D29AE" w:rsidRDefault="00BF16EA" w:rsidP="0021589B">
      <w:pPr>
        <w:numPr>
          <w:ilvl w:val="0"/>
          <w:numId w:val="3"/>
        </w:numPr>
        <w:spacing w:line="240" w:lineRule="auto"/>
        <w:ind w:left="567" w:hanging="283"/>
        <w:contextualSpacing/>
        <w:rPr>
          <w:rFonts w:eastAsia="Calibri" w:cs="Calibri"/>
          <w:b/>
          <w:color w:val="0070C0"/>
          <w:sz w:val="20"/>
          <w:lang w:eastAsia="en-US"/>
        </w:rPr>
      </w:pPr>
      <w:r w:rsidRPr="00F95B2F">
        <w:rPr>
          <w:rFonts w:eastAsia="Calibri" w:cs="Calibri"/>
          <w:b/>
          <w:color w:val="0070C0"/>
          <w:sz w:val="20"/>
          <w:lang w:eastAsia="en-US"/>
        </w:rPr>
        <w:t>BEGROTING</w:t>
      </w:r>
      <w:r w:rsidR="00C12662" w:rsidRPr="00F95B2F">
        <w:rPr>
          <w:rFonts w:eastAsia="Calibri" w:cs="Calibri"/>
          <w:b/>
          <w:color w:val="0070C0"/>
          <w:sz w:val="20"/>
          <w:lang w:eastAsia="en-US"/>
        </w:rPr>
        <w:t xml:space="preserve"> EN FINANCIERING</w:t>
      </w:r>
    </w:p>
    <w:p w14:paraId="79A7CEE1" w14:textId="7929C0D9" w:rsidR="00C12662" w:rsidRPr="003D5FCD" w:rsidRDefault="000F0AC2" w:rsidP="002A6818">
      <w:pPr>
        <w:pStyle w:val="Lijstalinea"/>
        <w:spacing w:after="0" w:line="240" w:lineRule="auto"/>
        <w:ind w:left="284"/>
        <w:rPr>
          <w:rFonts w:ascii="Calibri" w:eastAsia="Calibri" w:hAnsi="Calibri" w:cs="Calibri"/>
          <w:i/>
          <w:color w:val="7F7F7F"/>
          <w:sz w:val="20"/>
          <w:szCs w:val="20"/>
        </w:rPr>
      </w:pPr>
      <w:r>
        <w:rPr>
          <w:rFonts w:ascii="Calibri" w:eastAsia="Calibri" w:hAnsi="Calibri" w:cs="Calibri"/>
          <w:i/>
          <w:color w:val="7F7F7F"/>
          <w:sz w:val="20"/>
          <w:szCs w:val="20"/>
        </w:rPr>
        <w:t>Maak v</w:t>
      </w:r>
      <w:r w:rsidR="00BD523F">
        <w:rPr>
          <w:rFonts w:ascii="Calibri" w:eastAsia="Calibri" w:hAnsi="Calibri" w:cs="Calibri"/>
          <w:i/>
          <w:color w:val="7F7F7F"/>
          <w:sz w:val="20"/>
          <w:szCs w:val="20"/>
        </w:rPr>
        <w:t xml:space="preserve">oor het opstellen van de projectbegroting </w:t>
      </w:r>
      <w:r w:rsidR="00450FCC">
        <w:rPr>
          <w:rFonts w:ascii="Calibri" w:eastAsia="Calibri" w:hAnsi="Calibri" w:cs="Calibri"/>
          <w:i/>
          <w:color w:val="7F7F7F"/>
          <w:sz w:val="20"/>
          <w:szCs w:val="20"/>
        </w:rPr>
        <w:t xml:space="preserve">en -financiering </w:t>
      </w:r>
      <w:r>
        <w:rPr>
          <w:rFonts w:ascii="Calibri" w:eastAsia="Calibri" w:hAnsi="Calibri" w:cs="Calibri"/>
          <w:i/>
          <w:color w:val="7F7F7F"/>
          <w:sz w:val="20"/>
          <w:szCs w:val="20"/>
        </w:rPr>
        <w:t>g</w:t>
      </w:r>
      <w:r w:rsidR="00BD523F">
        <w:rPr>
          <w:rFonts w:ascii="Calibri" w:eastAsia="Calibri" w:hAnsi="Calibri" w:cs="Calibri"/>
          <w:i/>
          <w:color w:val="7F7F7F"/>
          <w:sz w:val="20"/>
          <w:szCs w:val="20"/>
        </w:rPr>
        <w:t xml:space="preserve">ebruik van </w:t>
      </w:r>
      <w:r w:rsidR="00450FCC">
        <w:rPr>
          <w:rFonts w:ascii="Calibri" w:eastAsia="Calibri" w:hAnsi="Calibri" w:cs="Calibri"/>
          <w:i/>
          <w:color w:val="7F7F7F"/>
          <w:sz w:val="20"/>
          <w:szCs w:val="20"/>
        </w:rPr>
        <w:t xml:space="preserve">het </w:t>
      </w:r>
      <w:r w:rsidR="00BD523F">
        <w:rPr>
          <w:rFonts w:ascii="Calibri" w:eastAsia="Calibri" w:hAnsi="Calibri" w:cs="Calibri"/>
          <w:i/>
          <w:color w:val="7F7F7F"/>
          <w:sz w:val="20"/>
          <w:szCs w:val="20"/>
        </w:rPr>
        <w:t>begrotingsformat</w:t>
      </w:r>
      <w:r w:rsidR="00450FCC">
        <w:rPr>
          <w:rFonts w:ascii="Calibri" w:eastAsia="Calibri" w:hAnsi="Calibri" w:cs="Calibri"/>
          <w:i/>
          <w:color w:val="7F7F7F"/>
          <w:sz w:val="20"/>
          <w:szCs w:val="20"/>
        </w:rPr>
        <w:t xml:space="preserve"> </w:t>
      </w:r>
      <w:r w:rsidR="00450FCC" w:rsidRPr="007A5CF8">
        <w:rPr>
          <w:rFonts w:ascii="Calibri" w:eastAsia="Calibri" w:hAnsi="Calibri" w:cs="Calibri"/>
          <w:i/>
          <w:color w:val="7F7F7F"/>
          <w:sz w:val="20"/>
          <w:szCs w:val="20"/>
        </w:rPr>
        <w:t>(verplichte Bijlage B).</w:t>
      </w:r>
      <w:r w:rsidR="00450FCC">
        <w:rPr>
          <w:rFonts w:ascii="Calibri" w:eastAsia="Calibri" w:hAnsi="Calibri" w:cs="Calibri"/>
          <w:i/>
          <w:color w:val="7F7F7F"/>
          <w:sz w:val="20"/>
          <w:szCs w:val="20"/>
        </w:rPr>
        <w:t xml:space="preserve"> U kunt dit format downloaden via </w:t>
      </w:r>
      <w:hyperlink r:id="rId9" w:history="1">
        <w:r w:rsidR="00270735" w:rsidRPr="00EC7CEA">
          <w:rPr>
            <w:rStyle w:val="Hyperlink"/>
            <w:rFonts w:ascii="Calibri" w:eastAsia="Calibri" w:hAnsi="Calibri" w:cs="Calibri"/>
            <w:i/>
            <w:sz w:val="20"/>
            <w:szCs w:val="20"/>
          </w:rPr>
          <w:t>www.stimulus.nl</w:t>
        </w:r>
      </w:hyperlink>
      <w:r w:rsidR="00270735">
        <w:rPr>
          <w:rFonts w:ascii="Calibri" w:eastAsia="Calibri" w:hAnsi="Calibri" w:cs="Calibri"/>
          <w:i/>
          <w:color w:val="7F7F7F"/>
          <w:sz w:val="20"/>
          <w:szCs w:val="20"/>
        </w:rPr>
        <w:t xml:space="preserve"> (programma JTF)</w:t>
      </w:r>
      <w:r w:rsidR="007A5CF8">
        <w:rPr>
          <w:rFonts w:ascii="Calibri" w:eastAsia="Calibri" w:hAnsi="Calibri" w:cs="Calibri"/>
          <w:i/>
          <w:color w:val="7F7F7F"/>
          <w:sz w:val="20"/>
          <w:szCs w:val="20"/>
        </w:rPr>
        <w:t>.</w:t>
      </w:r>
      <w:r w:rsidR="00450FCC">
        <w:rPr>
          <w:rFonts w:ascii="Calibri" w:eastAsia="Calibri" w:hAnsi="Calibri" w:cs="Calibri"/>
          <w:i/>
          <w:color w:val="7F7F7F"/>
          <w:sz w:val="20"/>
          <w:szCs w:val="20"/>
        </w:rPr>
        <w:t xml:space="preserve"> </w:t>
      </w:r>
      <w:r w:rsidR="00C12662" w:rsidRPr="003D5FCD">
        <w:rPr>
          <w:rFonts w:ascii="Calibri" w:eastAsia="Calibri" w:hAnsi="Calibri" w:cs="Calibri"/>
          <w:i/>
          <w:color w:val="7F7F7F"/>
          <w:sz w:val="20"/>
          <w:szCs w:val="20"/>
        </w:rPr>
        <w:t xml:space="preserve">In dit hoofdstuk </w:t>
      </w:r>
      <w:r w:rsidR="00450FCC">
        <w:rPr>
          <w:rFonts w:ascii="Calibri" w:eastAsia="Calibri" w:hAnsi="Calibri" w:cs="Calibri"/>
          <w:i/>
          <w:color w:val="7F7F7F"/>
          <w:sz w:val="20"/>
          <w:szCs w:val="20"/>
        </w:rPr>
        <w:t>neemt u</w:t>
      </w:r>
      <w:r w:rsidR="00450FCC" w:rsidRPr="003D5FCD">
        <w:rPr>
          <w:rFonts w:ascii="Calibri" w:eastAsia="Calibri" w:hAnsi="Calibri" w:cs="Calibri"/>
          <w:i/>
          <w:color w:val="7F7F7F"/>
          <w:sz w:val="20"/>
          <w:szCs w:val="20"/>
        </w:rPr>
        <w:t xml:space="preserve"> </w:t>
      </w:r>
      <w:r w:rsidR="00C12662" w:rsidRPr="005C766D">
        <w:rPr>
          <w:rFonts w:ascii="Calibri" w:eastAsia="Calibri" w:hAnsi="Calibri" w:cs="Calibri"/>
          <w:b/>
          <w:bCs/>
          <w:i/>
          <w:color w:val="7F7F7F"/>
          <w:sz w:val="20"/>
          <w:szCs w:val="20"/>
          <w:u w:val="single"/>
        </w:rPr>
        <w:t xml:space="preserve">alleen </w:t>
      </w:r>
      <w:r w:rsidR="001E44FE">
        <w:rPr>
          <w:rFonts w:ascii="Calibri" w:eastAsia="Calibri" w:hAnsi="Calibri" w:cs="Calibri"/>
          <w:b/>
          <w:bCs/>
          <w:i/>
          <w:color w:val="7F7F7F"/>
          <w:sz w:val="20"/>
          <w:szCs w:val="20"/>
          <w:u w:val="single"/>
        </w:rPr>
        <w:t>een</w:t>
      </w:r>
      <w:r w:rsidR="00C12662" w:rsidRPr="005C766D">
        <w:rPr>
          <w:rFonts w:ascii="Calibri" w:eastAsia="Calibri" w:hAnsi="Calibri" w:cs="Calibri"/>
          <w:b/>
          <w:bCs/>
          <w:i/>
          <w:color w:val="7F7F7F"/>
          <w:sz w:val="20"/>
          <w:szCs w:val="20"/>
          <w:u w:val="single"/>
        </w:rPr>
        <w:t xml:space="preserve"> samenvatting</w:t>
      </w:r>
      <w:r w:rsidR="00C12662" w:rsidRPr="003D5FCD">
        <w:rPr>
          <w:rFonts w:ascii="Calibri" w:eastAsia="Calibri" w:hAnsi="Calibri" w:cs="Calibri"/>
          <w:i/>
          <w:color w:val="7F7F7F"/>
          <w:sz w:val="20"/>
          <w:szCs w:val="20"/>
        </w:rPr>
        <w:t xml:space="preserve"> </w:t>
      </w:r>
      <w:r w:rsidR="00450FCC">
        <w:rPr>
          <w:rFonts w:ascii="Calibri" w:eastAsia="Calibri" w:hAnsi="Calibri" w:cs="Calibri"/>
          <w:i/>
          <w:color w:val="7F7F7F"/>
          <w:sz w:val="20"/>
          <w:szCs w:val="20"/>
        </w:rPr>
        <w:t xml:space="preserve">van de begroting </w:t>
      </w:r>
      <w:r w:rsidR="00F36CF0">
        <w:rPr>
          <w:rFonts w:ascii="Calibri" w:eastAsia="Calibri" w:hAnsi="Calibri" w:cs="Calibri"/>
          <w:i/>
          <w:color w:val="7F7F7F"/>
          <w:sz w:val="20"/>
          <w:szCs w:val="20"/>
        </w:rPr>
        <w:t xml:space="preserve">en financiering </w:t>
      </w:r>
      <w:r w:rsidR="00450FCC">
        <w:rPr>
          <w:rFonts w:ascii="Calibri" w:eastAsia="Calibri" w:hAnsi="Calibri" w:cs="Calibri"/>
          <w:i/>
          <w:color w:val="7F7F7F"/>
          <w:sz w:val="20"/>
          <w:szCs w:val="20"/>
        </w:rPr>
        <w:t>op</w:t>
      </w:r>
      <w:r w:rsidR="00C12662" w:rsidRPr="003D5FCD">
        <w:rPr>
          <w:rFonts w:ascii="Calibri" w:eastAsia="Calibri" w:hAnsi="Calibri" w:cs="Calibri"/>
          <w:i/>
          <w:color w:val="7F7F7F"/>
          <w:sz w:val="20"/>
          <w:szCs w:val="20"/>
        </w:rPr>
        <w:t xml:space="preserve">. </w:t>
      </w:r>
      <w:r>
        <w:rPr>
          <w:rFonts w:ascii="Calibri" w:eastAsia="Calibri" w:hAnsi="Calibri" w:cs="Calibri"/>
          <w:i/>
          <w:color w:val="7F7F7F"/>
          <w:sz w:val="20"/>
          <w:szCs w:val="20"/>
        </w:rPr>
        <w:t>Maak</w:t>
      </w:r>
      <w:r w:rsidRPr="003D5FCD">
        <w:rPr>
          <w:rFonts w:ascii="Calibri" w:eastAsia="Calibri" w:hAnsi="Calibri" w:cs="Calibri"/>
          <w:i/>
          <w:color w:val="7F7F7F"/>
          <w:sz w:val="20"/>
          <w:szCs w:val="20"/>
        </w:rPr>
        <w:t xml:space="preserve"> </w:t>
      </w:r>
      <w:r w:rsidR="00C12662" w:rsidRPr="003D5FCD">
        <w:rPr>
          <w:rFonts w:ascii="Calibri" w:eastAsia="Calibri" w:hAnsi="Calibri" w:cs="Calibri"/>
          <w:i/>
          <w:color w:val="7F7F7F"/>
          <w:sz w:val="20"/>
          <w:szCs w:val="20"/>
        </w:rPr>
        <w:t xml:space="preserve">hiervoor </w:t>
      </w:r>
      <w:r w:rsidR="007F3784">
        <w:rPr>
          <w:rFonts w:ascii="Calibri" w:eastAsia="Calibri" w:hAnsi="Calibri" w:cs="Calibri"/>
          <w:i/>
          <w:color w:val="7F7F7F"/>
          <w:sz w:val="20"/>
          <w:szCs w:val="20"/>
        </w:rPr>
        <w:t xml:space="preserve">een print-screen van de </w:t>
      </w:r>
      <w:r w:rsidR="00451BC7">
        <w:rPr>
          <w:rFonts w:ascii="Calibri" w:eastAsia="Calibri" w:hAnsi="Calibri" w:cs="Calibri"/>
          <w:i/>
          <w:color w:val="7F7F7F"/>
          <w:sz w:val="20"/>
          <w:szCs w:val="20"/>
        </w:rPr>
        <w:t xml:space="preserve">onderdelen uit </w:t>
      </w:r>
      <w:r>
        <w:rPr>
          <w:rFonts w:ascii="Calibri" w:eastAsia="Calibri" w:hAnsi="Calibri" w:cs="Calibri"/>
          <w:i/>
          <w:color w:val="7F7F7F"/>
          <w:sz w:val="20"/>
          <w:szCs w:val="20"/>
        </w:rPr>
        <w:t>het begrotingsformat en plak deze in onderstaande paragrafen.</w:t>
      </w:r>
      <w:r w:rsidR="005F3A7E">
        <w:rPr>
          <w:rFonts w:ascii="Calibri" w:eastAsia="Calibri" w:hAnsi="Calibri" w:cs="Calibri"/>
          <w:i/>
          <w:color w:val="7F7F7F"/>
          <w:sz w:val="20"/>
          <w:szCs w:val="20"/>
        </w:rPr>
        <w:t xml:space="preserve"> </w:t>
      </w:r>
      <w:r w:rsidR="005F3A7E" w:rsidRPr="005F3A7E">
        <w:rPr>
          <w:rFonts w:ascii="Calibri" w:eastAsia="Calibri" w:hAnsi="Calibri" w:cs="Calibri"/>
          <w:i/>
          <w:color w:val="7F7F7F"/>
          <w:sz w:val="20"/>
          <w:szCs w:val="20"/>
        </w:rPr>
        <w:t>Daarnaast kunt u een korte omschrijving of toelichting geven op de (berekening van) de grootste kostenposten.</w:t>
      </w:r>
    </w:p>
    <w:p w14:paraId="552960D7" w14:textId="61F474B1" w:rsidR="005F3A7E" w:rsidRDefault="005F3A7E">
      <w:pPr>
        <w:spacing w:line="240" w:lineRule="auto"/>
        <w:rPr>
          <w:rFonts w:eastAsia="Calibri" w:cs="Calibri"/>
          <w:sz w:val="20"/>
        </w:rPr>
      </w:pPr>
      <w:bookmarkStart w:id="2" w:name="_Hlk118281180"/>
      <w:r>
        <w:rPr>
          <w:rFonts w:eastAsia="Calibri" w:cs="Calibri"/>
          <w:sz w:val="20"/>
        </w:rPr>
        <w:br w:type="page"/>
      </w:r>
    </w:p>
    <w:p w14:paraId="7A2D9AC4" w14:textId="77777777" w:rsidR="007B2B7F" w:rsidRPr="00F95B2F" w:rsidRDefault="007B2B7F" w:rsidP="00F95B2F">
      <w:pPr>
        <w:spacing w:line="240" w:lineRule="auto"/>
        <w:rPr>
          <w:rFonts w:eastAsia="Calibri" w:cs="Calibri"/>
          <w:sz w:val="20"/>
        </w:rPr>
      </w:pPr>
    </w:p>
    <w:p w14:paraId="2CF7D921" w14:textId="432B0033" w:rsidR="00440B38" w:rsidRPr="00971BBC" w:rsidRDefault="00440B38" w:rsidP="0021589B">
      <w:pPr>
        <w:numPr>
          <w:ilvl w:val="1"/>
          <w:numId w:val="3"/>
        </w:numPr>
        <w:spacing w:line="240" w:lineRule="auto"/>
        <w:ind w:left="851" w:hanging="425"/>
        <w:contextualSpacing/>
        <w:rPr>
          <w:rFonts w:eastAsia="Calibri" w:cs="Calibri"/>
          <w:b/>
          <w:bCs/>
          <w:sz w:val="20"/>
          <w:lang w:eastAsia="en-US"/>
        </w:rPr>
      </w:pPr>
      <w:r w:rsidRPr="00971BBC">
        <w:rPr>
          <w:rFonts w:eastAsia="Calibri" w:cs="Calibri"/>
          <w:b/>
          <w:bCs/>
          <w:sz w:val="20"/>
          <w:lang w:eastAsia="en-US"/>
        </w:rPr>
        <w:t>Begroting</w:t>
      </w:r>
    </w:p>
    <w:bookmarkEnd w:id="2"/>
    <w:p w14:paraId="614A80A3" w14:textId="14D08057" w:rsidR="00BD523F" w:rsidRPr="00D419BE" w:rsidRDefault="003D199A" w:rsidP="00D419BE">
      <w:pPr>
        <w:pStyle w:val="Lijstalinea"/>
        <w:spacing w:line="240" w:lineRule="auto"/>
        <w:ind w:left="426"/>
        <w:rPr>
          <w:rFonts w:ascii="Calibri" w:eastAsia="Calibri" w:hAnsi="Calibri" w:cs="Calibri"/>
          <w:i/>
          <w:color w:val="7F7F7F"/>
          <w:sz w:val="20"/>
          <w:szCs w:val="20"/>
        </w:rPr>
      </w:pPr>
      <w:r w:rsidRPr="00D419BE">
        <w:rPr>
          <w:rFonts w:ascii="Calibri" w:eastAsia="Calibri" w:hAnsi="Calibri" w:cs="Calibri"/>
          <w:i/>
          <w:color w:val="7F7F7F"/>
          <w:sz w:val="20"/>
          <w:szCs w:val="20"/>
        </w:rPr>
        <w:t xml:space="preserve">Voeg hier een kopie van het tabblad “Totale begroting” uit </w:t>
      </w:r>
      <w:r>
        <w:rPr>
          <w:rFonts w:ascii="Calibri" w:eastAsia="Calibri" w:hAnsi="Calibri" w:cs="Calibri"/>
          <w:i/>
          <w:color w:val="7F7F7F"/>
          <w:sz w:val="20"/>
          <w:szCs w:val="20"/>
        </w:rPr>
        <w:t>het begrotingsformat (</w:t>
      </w:r>
      <w:r w:rsidRPr="00D419BE">
        <w:rPr>
          <w:rFonts w:ascii="Calibri" w:eastAsia="Calibri" w:hAnsi="Calibri" w:cs="Calibri"/>
          <w:i/>
          <w:color w:val="7F7F7F"/>
          <w:sz w:val="20"/>
          <w:szCs w:val="20"/>
        </w:rPr>
        <w:t>bijlage B</w:t>
      </w:r>
      <w:r>
        <w:rPr>
          <w:rFonts w:ascii="Calibri" w:eastAsia="Calibri" w:hAnsi="Calibri" w:cs="Calibri"/>
          <w:i/>
          <w:color w:val="7F7F7F"/>
          <w:sz w:val="20"/>
          <w:szCs w:val="20"/>
        </w:rPr>
        <w:t>)</w:t>
      </w:r>
      <w:r w:rsidRPr="00D419BE">
        <w:rPr>
          <w:rFonts w:ascii="Calibri" w:eastAsia="Calibri" w:hAnsi="Calibri" w:cs="Calibri"/>
          <w:i/>
          <w:color w:val="7F7F7F"/>
          <w:sz w:val="20"/>
          <w:szCs w:val="20"/>
        </w:rPr>
        <w:t xml:space="preserve"> in.</w:t>
      </w:r>
    </w:p>
    <w:p w14:paraId="0178B608" w14:textId="77777777" w:rsidR="00BE27EE" w:rsidRDefault="00BE27EE" w:rsidP="00652053">
      <w:pPr>
        <w:spacing w:line="240" w:lineRule="auto"/>
        <w:rPr>
          <w:rFonts w:cs="Calibri"/>
          <w:i/>
          <w:iCs/>
          <w:color w:val="808080" w:themeColor="background1" w:themeShade="80"/>
          <w:sz w:val="20"/>
        </w:rPr>
      </w:pPr>
    </w:p>
    <w:p w14:paraId="1014CDE8" w14:textId="26D3CB02" w:rsidR="00BE27EE" w:rsidRDefault="00BE27EE" w:rsidP="00BE27EE">
      <w:pPr>
        <w:spacing w:line="240" w:lineRule="auto"/>
        <w:ind w:firstLine="284"/>
        <w:rPr>
          <w:rFonts w:cs="Calibri"/>
          <w:i/>
          <w:iCs/>
          <w:color w:val="808080" w:themeColor="background1" w:themeShade="80"/>
          <w:sz w:val="20"/>
        </w:rPr>
      </w:pPr>
      <w:r>
        <w:rPr>
          <w:noProof/>
        </w:rPr>
        <w:drawing>
          <wp:inline distT="0" distB="0" distL="0" distR="0" wp14:anchorId="261FD9CE" wp14:editId="7978565E">
            <wp:extent cx="5600023" cy="1749287"/>
            <wp:effectExtent l="0" t="0" r="1270" b="3810"/>
            <wp:docPr id="2049129490" name="Afbeelding 1" descr="Afbeelding met tekst, software, Computerpictogram, schermopnam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9129490" name="Afbeelding 1" descr="Afbeelding met tekst, software, Computerpictogram, schermopname&#10;&#10;Door AI gegenereerde inhoud is mogelijk onjuist."/>
                    <pic:cNvPicPr/>
                  </pic:nvPicPr>
                  <pic:blipFill rotWithShape="1">
                    <a:blip r:embed="rId10"/>
                    <a:srcRect l="932" t="27253" r="61489" b="40118"/>
                    <a:stretch/>
                  </pic:blipFill>
                  <pic:spPr bwMode="auto">
                    <a:xfrm>
                      <a:off x="0" y="0"/>
                      <a:ext cx="5625484" cy="1757240"/>
                    </a:xfrm>
                    <a:prstGeom prst="rect">
                      <a:avLst/>
                    </a:prstGeom>
                    <a:ln>
                      <a:noFill/>
                    </a:ln>
                    <a:extLst>
                      <a:ext uri="{53640926-AAD7-44D8-BBD7-CCE9431645EC}">
                        <a14:shadowObscured xmlns:a14="http://schemas.microsoft.com/office/drawing/2010/main"/>
                      </a:ext>
                    </a:extLst>
                  </pic:spPr>
                </pic:pic>
              </a:graphicData>
            </a:graphic>
          </wp:inline>
        </w:drawing>
      </w:r>
    </w:p>
    <w:p w14:paraId="3371BDC0" w14:textId="77777777" w:rsidR="00D76C1E" w:rsidRDefault="00D76C1E" w:rsidP="00652053">
      <w:pPr>
        <w:spacing w:line="240" w:lineRule="auto"/>
        <w:rPr>
          <w:rFonts w:cs="Calibri"/>
          <w:i/>
          <w:iCs/>
          <w:color w:val="808080" w:themeColor="background1" w:themeShade="80"/>
          <w:sz w:val="20"/>
        </w:rPr>
      </w:pPr>
    </w:p>
    <w:p w14:paraId="1CCE3650" w14:textId="58C27D4F" w:rsidR="00D76C1E" w:rsidRPr="003B11B3" w:rsidRDefault="00D76C1E" w:rsidP="00D76C1E">
      <w:pPr>
        <w:pStyle w:val="Lijstalinea"/>
        <w:spacing w:after="0" w:line="240" w:lineRule="auto"/>
        <w:ind w:left="12"/>
        <w:rPr>
          <w:rFonts w:ascii="Calibri" w:hAnsi="Calibri" w:cs="Calibri"/>
        </w:rPr>
      </w:pPr>
      <w:r>
        <w:rPr>
          <w:rFonts w:ascii="Calibri" w:hAnsi="Calibri" w:cs="Calibri"/>
          <w:i/>
          <w:iCs/>
        </w:rPr>
        <w:t xml:space="preserve">Let op: </w:t>
      </w:r>
      <w:r w:rsidRPr="00BF5C0A">
        <w:rPr>
          <w:rFonts w:ascii="Calibri" w:hAnsi="Calibri" w:cs="Calibri"/>
          <w:i/>
          <w:iCs/>
        </w:rPr>
        <w:t>In deze versie van het begrotingsformat worden de loonkosten en overheadkosten berekend met uur- en maandtarieven die per 1 juli 2025 gelden, onder voorwaarde dat de Europese Commissie instemt met deze uur- en maandtarieven uiterlijk op het moment van subsidieverlening. In geval van het niet vervullen van deze voorwaarde, gelden de uur- en maandtarieven van voor 1 juli 2025.</w:t>
      </w:r>
    </w:p>
    <w:p w14:paraId="0611A1C6" w14:textId="77777777" w:rsidR="00D76C1E" w:rsidRDefault="00D76C1E" w:rsidP="00652053">
      <w:pPr>
        <w:spacing w:line="240" w:lineRule="auto"/>
        <w:rPr>
          <w:rFonts w:cs="Calibri"/>
          <w:i/>
          <w:iCs/>
          <w:color w:val="808080" w:themeColor="background1" w:themeShade="80"/>
          <w:sz w:val="20"/>
        </w:rPr>
      </w:pPr>
    </w:p>
    <w:p w14:paraId="2A551332" w14:textId="77777777" w:rsidR="00D76C1E" w:rsidRDefault="00D76C1E" w:rsidP="00652053">
      <w:pPr>
        <w:spacing w:line="240" w:lineRule="auto"/>
        <w:rPr>
          <w:rFonts w:cs="Calibri"/>
          <w:i/>
          <w:iCs/>
          <w:color w:val="808080" w:themeColor="background1" w:themeShade="80"/>
          <w:sz w:val="20"/>
        </w:rPr>
      </w:pPr>
    </w:p>
    <w:p w14:paraId="2A4D62F7" w14:textId="4A192DD5" w:rsidR="00440B38" w:rsidRPr="00361D3F" w:rsidRDefault="00450FCC" w:rsidP="00D419BE">
      <w:pPr>
        <w:pStyle w:val="Lijstalinea"/>
        <w:numPr>
          <w:ilvl w:val="1"/>
          <w:numId w:val="3"/>
        </w:numPr>
        <w:spacing w:after="0" w:line="240" w:lineRule="auto"/>
        <w:ind w:left="851" w:hanging="425"/>
        <w:rPr>
          <w:rFonts w:ascii="Calibri" w:eastAsiaTheme="minorEastAsia" w:hAnsi="Calibri" w:cs="Calibri"/>
          <w:i/>
          <w:iCs/>
          <w:color w:val="808080" w:themeColor="background1" w:themeShade="80"/>
          <w:sz w:val="20"/>
          <w:lang w:eastAsia="nl-NL"/>
        </w:rPr>
      </w:pPr>
      <w:r>
        <w:rPr>
          <w:rFonts w:ascii="Calibri" w:eastAsia="Calibri" w:hAnsi="Calibri" w:cs="Calibri"/>
          <w:b/>
          <w:bCs/>
          <w:sz w:val="20"/>
        </w:rPr>
        <w:t>F</w:t>
      </w:r>
      <w:r w:rsidR="00E458B8" w:rsidRPr="005C766D">
        <w:rPr>
          <w:rFonts w:ascii="Calibri" w:eastAsia="Calibri" w:hAnsi="Calibri" w:cs="Calibri"/>
          <w:b/>
          <w:bCs/>
          <w:sz w:val="20"/>
        </w:rPr>
        <w:t>inanciering</w:t>
      </w:r>
    </w:p>
    <w:p w14:paraId="0121C16B" w14:textId="352FED46" w:rsidR="00361D3F" w:rsidRPr="004C39D4" w:rsidRDefault="00D25B93" w:rsidP="00D419BE">
      <w:pPr>
        <w:tabs>
          <w:tab w:val="left" w:pos="426"/>
        </w:tabs>
        <w:spacing w:line="240" w:lineRule="auto"/>
        <w:ind w:left="426"/>
        <w:rPr>
          <w:rFonts w:cs="Calibri"/>
          <w:i/>
          <w:iCs/>
          <w:color w:val="808080" w:themeColor="background1" w:themeShade="80"/>
          <w:sz w:val="20"/>
        </w:rPr>
      </w:pPr>
      <w:r w:rsidRPr="00D419BE">
        <w:rPr>
          <w:rFonts w:cs="Calibri"/>
          <w:i/>
          <w:iCs/>
          <w:color w:val="808080" w:themeColor="background1" w:themeShade="80"/>
          <w:sz w:val="20"/>
        </w:rPr>
        <w:t xml:space="preserve">Voeg hier een </w:t>
      </w:r>
      <w:r w:rsidRPr="004C39D4">
        <w:rPr>
          <w:rFonts w:cs="Calibri"/>
          <w:i/>
          <w:iCs/>
          <w:color w:val="808080" w:themeColor="background1" w:themeShade="80"/>
          <w:sz w:val="20"/>
        </w:rPr>
        <w:t xml:space="preserve">kopie van het tabblad “Totale financiering” uit </w:t>
      </w:r>
      <w:r>
        <w:rPr>
          <w:rFonts w:cs="Calibri"/>
          <w:i/>
          <w:iCs/>
          <w:color w:val="808080" w:themeColor="background1" w:themeShade="80"/>
          <w:sz w:val="20"/>
        </w:rPr>
        <w:t xml:space="preserve">het </w:t>
      </w:r>
      <w:r>
        <w:rPr>
          <w:rFonts w:eastAsia="Calibri" w:cs="Calibri"/>
          <w:i/>
          <w:color w:val="7F7F7F"/>
          <w:sz w:val="20"/>
        </w:rPr>
        <w:t>begrotingsformat (</w:t>
      </w:r>
      <w:r w:rsidRPr="001C11DE">
        <w:rPr>
          <w:rFonts w:eastAsia="Calibri" w:cs="Calibri"/>
          <w:i/>
          <w:color w:val="7F7F7F"/>
          <w:sz w:val="20"/>
        </w:rPr>
        <w:t>bijlage B</w:t>
      </w:r>
      <w:r>
        <w:rPr>
          <w:rFonts w:eastAsia="Calibri" w:cs="Calibri"/>
          <w:i/>
          <w:color w:val="7F7F7F"/>
          <w:sz w:val="20"/>
        </w:rPr>
        <w:t>)</w:t>
      </w:r>
      <w:r w:rsidRPr="001C11DE">
        <w:rPr>
          <w:rFonts w:eastAsia="Calibri" w:cs="Calibri"/>
          <w:i/>
          <w:color w:val="7F7F7F"/>
          <w:sz w:val="20"/>
        </w:rPr>
        <w:t xml:space="preserve"> in</w:t>
      </w:r>
      <w:r w:rsidRPr="004C39D4">
        <w:rPr>
          <w:rFonts w:cs="Calibri"/>
          <w:i/>
          <w:iCs/>
          <w:color w:val="808080" w:themeColor="background1" w:themeShade="80"/>
          <w:sz w:val="20"/>
        </w:rPr>
        <w:t>.</w:t>
      </w:r>
    </w:p>
    <w:p w14:paraId="07D0B2E8" w14:textId="77777777" w:rsidR="0019571E" w:rsidRPr="00652053" w:rsidRDefault="0019571E" w:rsidP="00393619">
      <w:pPr>
        <w:spacing w:line="240" w:lineRule="auto"/>
        <w:jc w:val="both"/>
        <w:rPr>
          <w:rFonts w:cs="Calibri"/>
          <w:b/>
          <w:bCs/>
          <w:i/>
          <w:iCs/>
          <w:sz w:val="20"/>
        </w:rPr>
      </w:pPr>
    </w:p>
    <w:p w14:paraId="6FFA8717" w14:textId="20CC7750" w:rsidR="00231F2F" w:rsidRPr="00D419BE" w:rsidRDefault="00934580" w:rsidP="00D419BE">
      <w:pPr>
        <w:spacing w:line="240" w:lineRule="auto"/>
        <w:ind w:left="568"/>
        <w:jc w:val="both"/>
        <w:rPr>
          <w:rFonts w:cs="Calibri"/>
          <w:sz w:val="20"/>
        </w:rPr>
      </w:pPr>
      <w:r w:rsidRPr="00934580">
        <w:rPr>
          <w:noProof/>
        </w:rPr>
        <w:drawing>
          <wp:inline distT="0" distB="0" distL="0" distR="0" wp14:anchorId="708031AC" wp14:editId="5DDB27D5">
            <wp:extent cx="5316415" cy="1143000"/>
            <wp:effectExtent l="0" t="0" r="0" b="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330558" cy="1146041"/>
                    </a:xfrm>
                    <a:prstGeom prst="rect">
                      <a:avLst/>
                    </a:prstGeom>
                    <a:noFill/>
                    <a:ln>
                      <a:noFill/>
                    </a:ln>
                  </pic:spPr>
                </pic:pic>
              </a:graphicData>
            </a:graphic>
          </wp:inline>
        </w:drawing>
      </w:r>
    </w:p>
    <w:p w14:paraId="6E8A3750" w14:textId="77777777" w:rsidR="00D25B93" w:rsidRPr="000C3B76" w:rsidRDefault="00D25B93" w:rsidP="000C3B76">
      <w:pPr>
        <w:spacing w:line="240" w:lineRule="auto"/>
        <w:ind w:left="425"/>
        <w:rPr>
          <w:rFonts w:cs="Calibri"/>
          <w:i/>
          <w:iCs/>
          <w:color w:val="808080" w:themeColor="background1" w:themeShade="80"/>
          <w:sz w:val="20"/>
        </w:rPr>
      </w:pPr>
    </w:p>
    <w:p w14:paraId="3926EE96" w14:textId="77777777" w:rsidR="00BF16EA" w:rsidRPr="00F95B2F" w:rsidRDefault="00BF16EA" w:rsidP="00060CA5">
      <w:pPr>
        <w:numPr>
          <w:ilvl w:val="0"/>
          <w:numId w:val="3"/>
        </w:numPr>
        <w:spacing w:line="240" w:lineRule="auto"/>
        <w:ind w:left="709" w:hanging="425"/>
        <w:contextualSpacing/>
        <w:rPr>
          <w:rFonts w:eastAsia="Calibri" w:cs="Calibri"/>
          <w:b/>
          <w:color w:val="0070C0"/>
          <w:sz w:val="20"/>
          <w:lang w:eastAsia="en-US"/>
        </w:rPr>
      </w:pPr>
      <w:r w:rsidRPr="00F95B2F">
        <w:rPr>
          <w:rFonts w:eastAsia="Calibri" w:cs="Calibri"/>
          <w:b/>
          <w:color w:val="0070C0"/>
          <w:sz w:val="20"/>
          <w:lang w:eastAsia="en-US"/>
        </w:rPr>
        <w:t>STAATSSTEUN</w:t>
      </w:r>
    </w:p>
    <w:p w14:paraId="351C48AD" w14:textId="359CEF93" w:rsidR="00BF16EA" w:rsidRDefault="000C1CC6" w:rsidP="002A6818">
      <w:pPr>
        <w:spacing w:line="240" w:lineRule="auto"/>
        <w:ind w:left="284"/>
        <w:contextualSpacing/>
        <w:rPr>
          <w:rFonts w:eastAsia="Calibri" w:cs="Calibri"/>
          <w:i/>
          <w:color w:val="7F7F7F"/>
          <w:sz w:val="20"/>
        </w:rPr>
      </w:pPr>
      <w:r>
        <w:rPr>
          <w:rFonts w:eastAsia="Calibri" w:cs="Calibri"/>
          <w:i/>
          <w:color w:val="7F7F7F"/>
          <w:sz w:val="20"/>
        </w:rPr>
        <w:t>Indien sprake is van economische activiteiten in uw project, b</w:t>
      </w:r>
      <w:r w:rsidR="007756E0" w:rsidRPr="003D5FCD">
        <w:rPr>
          <w:rFonts w:eastAsia="Calibri" w:cs="Calibri"/>
          <w:i/>
          <w:color w:val="7F7F7F"/>
          <w:sz w:val="20"/>
        </w:rPr>
        <w:t xml:space="preserve">eschrijf </w:t>
      </w:r>
      <w:r>
        <w:rPr>
          <w:rFonts w:eastAsia="Calibri" w:cs="Calibri"/>
          <w:i/>
          <w:color w:val="7F7F7F"/>
          <w:sz w:val="20"/>
        </w:rPr>
        <w:t xml:space="preserve">dan </w:t>
      </w:r>
      <w:r w:rsidR="007756E0" w:rsidRPr="003D5FCD">
        <w:rPr>
          <w:rFonts w:eastAsia="Calibri" w:cs="Calibri"/>
          <w:i/>
          <w:color w:val="7F7F7F"/>
          <w:sz w:val="20"/>
        </w:rPr>
        <w:t>de staatssteun</w:t>
      </w:r>
      <w:r w:rsidR="00595B5D" w:rsidRPr="003D5FCD">
        <w:rPr>
          <w:rFonts w:eastAsia="Calibri" w:cs="Calibri"/>
          <w:i/>
          <w:color w:val="7F7F7F"/>
          <w:sz w:val="20"/>
        </w:rPr>
        <w:t>oplossing voor uw project</w:t>
      </w:r>
      <w:r w:rsidR="00041C76">
        <w:rPr>
          <w:rFonts w:eastAsia="Calibri" w:cs="Calibri"/>
          <w:i/>
          <w:color w:val="7F7F7F"/>
          <w:sz w:val="20"/>
        </w:rPr>
        <w:t xml:space="preserve">. </w:t>
      </w:r>
      <w:r w:rsidR="00765DC6">
        <w:rPr>
          <w:rFonts w:eastAsia="Calibri" w:cs="Calibri"/>
          <w:i/>
          <w:color w:val="7F7F7F"/>
          <w:sz w:val="20"/>
        </w:rPr>
        <w:t>Indien sprake is van staatssteun: g</w:t>
      </w:r>
      <w:r w:rsidR="00595B5D" w:rsidRPr="003D5FCD">
        <w:rPr>
          <w:rFonts w:eastAsia="Calibri" w:cs="Calibri"/>
          <w:i/>
          <w:color w:val="7F7F7F"/>
          <w:sz w:val="20"/>
        </w:rPr>
        <w:t xml:space="preserve">eef </w:t>
      </w:r>
      <w:r w:rsidR="00B27C42">
        <w:rPr>
          <w:rFonts w:eastAsia="Calibri" w:cs="Calibri"/>
          <w:i/>
          <w:color w:val="7F7F7F"/>
          <w:sz w:val="20"/>
        </w:rPr>
        <w:t>dan</w:t>
      </w:r>
      <w:r w:rsidR="00041C76">
        <w:rPr>
          <w:rFonts w:eastAsia="Calibri" w:cs="Calibri"/>
          <w:i/>
          <w:color w:val="7F7F7F"/>
          <w:sz w:val="20"/>
        </w:rPr>
        <w:t xml:space="preserve"> </w:t>
      </w:r>
      <w:r w:rsidR="00595B5D" w:rsidRPr="003D5FCD">
        <w:rPr>
          <w:rFonts w:eastAsia="Calibri" w:cs="Calibri"/>
          <w:i/>
          <w:color w:val="7F7F7F"/>
          <w:sz w:val="20"/>
        </w:rPr>
        <w:t>aan welke artikelen van de algemene groepsvrijstellings</w:t>
      </w:r>
      <w:r w:rsidR="00C006AE" w:rsidRPr="003D5FCD">
        <w:rPr>
          <w:rFonts w:eastAsia="Calibri" w:cs="Calibri"/>
          <w:i/>
          <w:color w:val="7F7F7F"/>
          <w:sz w:val="20"/>
        </w:rPr>
        <w:t xml:space="preserve">verordening </w:t>
      </w:r>
      <w:r w:rsidR="00041C76">
        <w:rPr>
          <w:rFonts w:eastAsia="Calibri" w:cs="Calibri"/>
          <w:i/>
          <w:color w:val="7F7F7F"/>
          <w:sz w:val="20"/>
        </w:rPr>
        <w:t xml:space="preserve">(AGVV, </w:t>
      </w:r>
      <w:r w:rsidR="00041C76" w:rsidRPr="00041C76">
        <w:rPr>
          <w:rFonts w:eastAsia="Calibri" w:cs="Calibri"/>
          <w:i/>
          <w:color w:val="7F7F7F"/>
          <w:sz w:val="20"/>
        </w:rPr>
        <w:t>Verordening (EU) nr. 651/2014</w:t>
      </w:r>
      <w:r w:rsidR="00041C76">
        <w:rPr>
          <w:rFonts w:eastAsia="Calibri" w:cs="Calibri"/>
          <w:i/>
          <w:color w:val="7F7F7F"/>
          <w:sz w:val="20"/>
        </w:rPr>
        <w:t xml:space="preserve">) </w:t>
      </w:r>
      <w:r w:rsidR="00C006AE" w:rsidRPr="003D5FCD">
        <w:rPr>
          <w:rFonts w:eastAsia="Calibri" w:cs="Calibri"/>
          <w:i/>
          <w:color w:val="7F7F7F"/>
          <w:sz w:val="20"/>
        </w:rPr>
        <w:t xml:space="preserve">van toepassing zijn en </w:t>
      </w:r>
      <w:r w:rsidR="008E5C7B">
        <w:rPr>
          <w:rFonts w:eastAsia="Calibri" w:cs="Calibri"/>
          <w:i/>
          <w:color w:val="7F7F7F"/>
          <w:sz w:val="20"/>
        </w:rPr>
        <w:t>waarom</w:t>
      </w:r>
      <w:r w:rsidR="005334D7" w:rsidRPr="003D5FCD">
        <w:rPr>
          <w:rFonts w:eastAsia="Calibri" w:cs="Calibri"/>
          <w:i/>
          <w:color w:val="7F7F7F"/>
          <w:sz w:val="20"/>
        </w:rPr>
        <w:t xml:space="preserve">. </w:t>
      </w:r>
    </w:p>
    <w:p w14:paraId="7CC2B827" w14:textId="5A33D25D" w:rsidR="00B27C42" w:rsidRDefault="00B27C42" w:rsidP="0028782A">
      <w:pPr>
        <w:spacing w:line="240" w:lineRule="auto"/>
        <w:ind w:left="284"/>
        <w:contextualSpacing/>
        <w:jc w:val="both"/>
        <w:rPr>
          <w:rFonts w:eastAsia="Calibri" w:cs="Calibri"/>
          <w:i/>
          <w:color w:val="7F7F7F"/>
          <w:sz w:val="20"/>
        </w:rPr>
      </w:pPr>
    </w:p>
    <w:p w14:paraId="111A1BCB" w14:textId="6DCD461F" w:rsidR="00B27C42" w:rsidRDefault="00B27C42" w:rsidP="00D419BE">
      <w:pPr>
        <w:spacing w:line="240" w:lineRule="auto"/>
        <w:ind w:left="284"/>
        <w:contextualSpacing/>
        <w:rPr>
          <w:rFonts w:eastAsia="Calibri" w:cs="Calibri"/>
          <w:i/>
          <w:color w:val="7F7F7F"/>
          <w:sz w:val="20"/>
        </w:rPr>
      </w:pPr>
      <w:r>
        <w:rPr>
          <w:rFonts w:eastAsia="Calibri" w:cs="Calibri"/>
          <w:i/>
          <w:color w:val="7F7F7F"/>
          <w:sz w:val="20"/>
        </w:rPr>
        <w:t xml:space="preserve">Voeg </w:t>
      </w:r>
      <w:r w:rsidRPr="00D419BE">
        <w:rPr>
          <w:rFonts w:eastAsia="Calibri" w:cs="Calibri"/>
          <w:i/>
          <w:color w:val="7F7F7F"/>
          <w:sz w:val="20"/>
        </w:rPr>
        <w:t>hier</w:t>
      </w:r>
      <w:r w:rsidR="00564C73">
        <w:rPr>
          <w:rFonts w:eastAsia="Calibri" w:cs="Calibri"/>
          <w:i/>
          <w:color w:val="7F7F7F"/>
          <w:sz w:val="20"/>
        </w:rPr>
        <w:t>,</w:t>
      </w:r>
      <w:r w:rsidRPr="00D419BE">
        <w:rPr>
          <w:rFonts w:eastAsia="Calibri" w:cs="Calibri"/>
          <w:i/>
          <w:color w:val="7F7F7F"/>
          <w:sz w:val="20"/>
        </w:rPr>
        <w:t xml:space="preserve"> indien van toepassing</w:t>
      </w:r>
      <w:r w:rsidR="00564C73">
        <w:rPr>
          <w:rFonts w:eastAsia="Calibri" w:cs="Calibri"/>
          <w:i/>
          <w:color w:val="7F7F7F"/>
          <w:sz w:val="20"/>
        </w:rPr>
        <w:t>,</w:t>
      </w:r>
      <w:r w:rsidRPr="00D419BE">
        <w:rPr>
          <w:rFonts w:eastAsia="Calibri" w:cs="Calibri"/>
          <w:i/>
          <w:color w:val="7F7F7F"/>
          <w:sz w:val="20"/>
        </w:rPr>
        <w:t xml:space="preserve"> een</w:t>
      </w:r>
      <w:r>
        <w:rPr>
          <w:rFonts w:eastAsia="Calibri" w:cs="Calibri"/>
          <w:i/>
          <w:color w:val="7F7F7F"/>
          <w:sz w:val="20"/>
        </w:rPr>
        <w:t xml:space="preserve"> kopie</w:t>
      </w:r>
      <w:r w:rsidR="009A783D">
        <w:rPr>
          <w:rFonts w:eastAsia="Calibri" w:cs="Calibri"/>
          <w:i/>
          <w:color w:val="7F7F7F"/>
          <w:sz w:val="20"/>
        </w:rPr>
        <w:t xml:space="preserve"> in</w:t>
      </w:r>
      <w:r>
        <w:rPr>
          <w:rFonts w:eastAsia="Calibri" w:cs="Calibri"/>
          <w:i/>
          <w:color w:val="7F7F7F"/>
          <w:sz w:val="20"/>
        </w:rPr>
        <w:t xml:space="preserve"> van het tabblad “Totale staatssteunanalyse</w:t>
      </w:r>
      <w:r w:rsidR="00060CA5">
        <w:rPr>
          <w:rFonts w:eastAsia="Calibri" w:cs="Calibri"/>
          <w:i/>
          <w:color w:val="7F7F7F"/>
          <w:sz w:val="20"/>
        </w:rPr>
        <w:t>”</w:t>
      </w:r>
      <w:r>
        <w:rPr>
          <w:rFonts w:eastAsia="Calibri" w:cs="Calibri"/>
          <w:i/>
          <w:color w:val="7F7F7F"/>
          <w:sz w:val="20"/>
        </w:rPr>
        <w:t xml:space="preserve"> uit het</w:t>
      </w:r>
      <w:r w:rsidRPr="00B27C42">
        <w:rPr>
          <w:rFonts w:eastAsia="Calibri" w:cs="Calibri"/>
          <w:i/>
          <w:color w:val="7F7F7F"/>
          <w:sz w:val="20"/>
        </w:rPr>
        <w:t xml:space="preserve"> </w:t>
      </w:r>
      <w:r>
        <w:rPr>
          <w:rFonts w:eastAsia="Calibri" w:cs="Calibri"/>
          <w:i/>
          <w:color w:val="7F7F7F"/>
          <w:sz w:val="20"/>
        </w:rPr>
        <w:t>begrotingsformat (</w:t>
      </w:r>
      <w:r w:rsidRPr="001C11DE">
        <w:rPr>
          <w:rFonts w:eastAsia="Calibri" w:cs="Calibri"/>
          <w:i/>
          <w:color w:val="7F7F7F"/>
          <w:sz w:val="20"/>
        </w:rPr>
        <w:t>bijlage B</w:t>
      </w:r>
      <w:r>
        <w:rPr>
          <w:rFonts w:eastAsia="Calibri" w:cs="Calibri"/>
          <w:i/>
          <w:color w:val="7F7F7F"/>
          <w:sz w:val="20"/>
        </w:rPr>
        <w:t>).</w:t>
      </w:r>
    </w:p>
    <w:p w14:paraId="0CEEA8BF" w14:textId="77777777" w:rsidR="00652053" w:rsidRDefault="00652053" w:rsidP="00652053">
      <w:pPr>
        <w:spacing w:line="240" w:lineRule="auto"/>
        <w:jc w:val="both"/>
        <w:rPr>
          <w:rFonts w:cs="Calibri"/>
          <w:b/>
          <w:bCs/>
          <w:color w:val="FF0000"/>
          <w:sz w:val="20"/>
        </w:rPr>
      </w:pPr>
    </w:p>
    <w:p w14:paraId="33981F70" w14:textId="6D696AC8" w:rsidR="00652053" w:rsidRPr="00096611" w:rsidRDefault="00652053" w:rsidP="006D2987">
      <w:pPr>
        <w:spacing w:line="240" w:lineRule="auto"/>
        <w:ind w:left="568"/>
        <w:jc w:val="both"/>
        <w:rPr>
          <w:rFonts w:cs="Calibri"/>
          <w:b/>
          <w:bCs/>
          <w:i/>
          <w:iCs/>
          <w:sz w:val="20"/>
        </w:rPr>
      </w:pPr>
      <w:r w:rsidRPr="00652053">
        <w:rPr>
          <w:noProof/>
        </w:rPr>
        <w:lastRenderedPageBreak/>
        <w:drawing>
          <wp:inline distT="0" distB="0" distL="0" distR="0" wp14:anchorId="3FDE5937" wp14:editId="48148135">
            <wp:extent cx="5353050" cy="1847670"/>
            <wp:effectExtent l="0" t="0" r="0" b="635"/>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23559" cy="1872007"/>
                    </a:xfrm>
                    <a:prstGeom prst="rect">
                      <a:avLst/>
                    </a:prstGeom>
                    <a:noFill/>
                    <a:ln>
                      <a:noFill/>
                    </a:ln>
                  </pic:spPr>
                </pic:pic>
              </a:graphicData>
            </a:graphic>
          </wp:inline>
        </w:drawing>
      </w:r>
    </w:p>
    <w:p w14:paraId="5BBB9C45" w14:textId="58FB3D62" w:rsidR="00B01F06" w:rsidRDefault="00B01F06" w:rsidP="00160545">
      <w:pPr>
        <w:spacing w:line="240" w:lineRule="auto"/>
        <w:ind w:left="360"/>
        <w:contextualSpacing/>
        <w:jc w:val="both"/>
        <w:rPr>
          <w:rFonts w:eastAsia="Calibri" w:cs="Calibri"/>
          <w:sz w:val="20"/>
          <w:lang w:eastAsia="en-US"/>
        </w:rPr>
      </w:pPr>
    </w:p>
    <w:p w14:paraId="7A429DD3" w14:textId="10705E57" w:rsidR="00A62308" w:rsidRDefault="009C61D5" w:rsidP="00060CA5">
      <w:pPr>
        <w:pStyle w:val="Lijstalinea"/>
        <w:numPr>
          <w:ilvl w:val="0"/>
          <w:numId w:val="3"/>
        </w:numPr>
        <w:spacing w:line="240" w:lineRule="auto"/>
        <w:ind w:left="709" w:hanging="425"/>
        <w:jc w:val="both"/>
        <w:rPr>
          <w:rFonts w:ascii="Calibri" w:eastAsia="Calibri" w:hAnsi="Calibri" w:cs="Calibri"/>
          <w:b/>
          <w:color w:val="0070C0"/>
          <w:sz w:val="20"/>
        </w:rPr>
      </w:pPr>
      <w:r>
        <w:rPr>
          <w:rFonts w:ascii="Calibri" w:eastAsia="Calibri" w:hAnsi="Calibri" w:cs="Calibri"/>
          <w:b/>
          <w:color w:val="0070C0"/>
          <w:sz w:val="20"/>
        </w:rPr>
        <w:t>HORIZONTALE BEGINSELEN</w:t>
      </w:r>
    </w:p>
    <w:p w14:paraId="097B9D14" w14:textId="4196A3C0" w:rsidR="00A3494A" w:rsidRDefault="009C61D5" w:rsidP="00060CA5">
      <w:pPr>
        <w:pStyle w:val="Lijstalinea"/>
        <w:tabs>
          <w:tab w:val="left" w:pos="284"/>
        </w:tabs>
        <w:spacing w:line="240" w:lineRule="auto"/>
        <w:ind w:left="284"/>
        <w:jc w:val="both"/>
        <w:rPr>
          <w:rFonts w:ascii="Calibri" w:eastAsia="Calibri" w:hAnsi="Calibri" w:cs="Calibri"/>
          <w:i/>
          <w:color w:val="7F7F7F"/>
          <w:sz w:val="20"/>
          <w:szCs w:val="20"/>
          <w:lang w:eastAsia="nl-NL"/>
        </w:rPr>
      </w:pPr>
      <w:r w:rsidRPr="00F47129">
        <w:rPr>
          <w:rFonts w:ascii="Calibri" w:eastAsia="Calibri" w:hAnsi="Calibri" w:cs="Calibri"/>
          <w:i/>
          <w:color w:val="7F7F7F"/>
          <w:sz w:val="20"/>
          <w:szCs w:val="20"/>
          <w:lang w:eastAsia="nl-NL"/>
        </w:rPr>
        <w:t>Bij de uitvoering van de Europese fondsen moeten de horizontale beginselen van de EU worden nageleefd</w:t>
      </w:r>
      <w:r w:rsidR="00A3494A" w:rsidRPr="00F47129">
        <w:rPr>
          <w:rFonts w:ascii="Calibri" w:eastAsia="Calibri" w:hAnsi="Calibri" w:cs="Calibri"/>
          <w:i/>
          <w:color w:val="7F7F7F"/>
          <w:sz w:val="20"/>
          <w:szCs w:val="20"/>
          <w:lang w:eastAsia="nl-NL"/>
        </w:rPr>
        <w:t xml:space="preserve"> (art. 9 </w:t>
      </w:r>
      <w:r w:rsidR="00BE524F" w:rsidRPr="00F47129">
        <w:rPr>
          <w:rFonts w:ascii="Calibri" w:eastAsia="Calibri" w:hAnsi="Calibri" w:cs="Calibri"/>
          <w:i/>
          <w:color w:val="7F7F7F"/>
          <w:sz w:val="20"/>
          <w:szCs w:val="20"/>
          <w:lang w:eastAsia="nl-NL"/>
        </w:rPr>
        <w:t>EU 1060/2021).</w:t>
      </w:r>
      <w:r w:rsidR="00A3494A">
        <w:rPr>
          <w:rFonts w:ascii="Calibri" w:eastAsia="Calibri" w:hAnsi="Calibri" w:cs="Calibri"/>
          <w:i/>
          <w:color w:val="7F7F7F"/>
          <w:sz w:val="20"/>
          <w:szCs w:val="20"/>
          <w:lang w:eastAsia="nl-NL"/>
        </w:rPr>
        <w:t xml:space="preserve"> Licht in onderstaande paragrafen toe hoe uw project deze beginselen </w:t>
      </w:r>
      <w:r w:rsidR="00060CA5">
        <w:rPr>
          <w:rFonts w:ascii="Calibri" w:eastAsia="Calibri" w:hAnsi="Calibri" w:cs="Calibri"/>
          <w:i/>
          <w:color w:val="7F7F7F"/>
          <w:sz w:val="20"/>
          <w:szCs w:val="20"/>
          <w:lang w:eastAsia="nl-NL"/>
        </w:rPr>
        <w:t>respecteert</w:t>
      </w:r>
      <w:r w:rsidR="00BE524F">
        <w:rPr>
          <w:rFonts w:ascii="Calibri" w:eastAsia="Calibri" w:hAnsi="Calibri" w:cs="Calibri"/>
          <w:i/>
          <w:color w:val="7F7F7F"/>
          <w:sz w:val="20"/>
          <w:szCs w:val="20"/>
          <w:lang w:eastAsia="nl-NL"/>
        </w:rPr>
        <w:t>.</w:t>
      </w:r>
    </w:p>
    <w:p w14:paraId="0817C47E" w14:textId="77777777" w:rsidR="00465590" w:rsidRPr="00465590" w:rsidRDefault="00DF68F2" w:rsidP="00465590">
      <w:pPr>
        <w:numPr>
          <w:ilvl w:val="1"/>
          <w:numId w:val="3"/>
        </w:numPr>
        <w:spacing w:line="240" w:lineRule="auto"/>
        <w:ind w:left="851" w:hanging="425"/>
        <w:contextualSpacing/>
        <w:rPr>
          <w:rFonts w:eastAsia="Calibri" w:cs="Calibri"/>
          <w:b/>
          <w:bCs/>
          <w:sz w:val="20"/>
        </w:rPr>
      </w:pPr>
      <w:r w:rsidRPr="00DF672D">
        <w:rPr>
          <w:rFonts w:eastAsia="Calibri" w:cs="Calibri"/>
          <w:b/>
          <w:bCs/>
          <w:sz w:val="20"/>
          <w:lang w:eastAsia="en-US"/>
        </w:rPr>
        <w:t>Kansengelijkheid</w:t>
      </w:r>
      <w:r w:rsidR="00DF672D" w:rsidRPr="00DF672D">
        <w:rPr>
          <w:rFonts w:eastAsia="Calibri" w:cs="Calibri"/>
          <w:b/>
          <w:bCs/>
          <w:sz w:val="20"/>
          <w:lang w:eastAsia="en-US"/>
        </w:rPr>
        <w:t xml:space="preserve"> </w:t>
      </w:r>
      <w:r w:rsidR="00D27138" w:rsidRPr="00DF672D">
        <w:rPr>
          <w:rFonts w:eastAsia="Calibri" w:cs="Calibri"/>
          <w:i/>
          <w:color w:val="7F7F7F"/>
          <w:sz w:val="20"/>
        </w:rPr>
        <w:t>Beschrijf o</w:t>
      </w:r>
      <w:r w:rsidR="00BE524F" w:rsidRPr="00DF672D">
        <w:rPr>
          <w:rFonts w:eastAsia="Calibri" w:cs="Calibri"/>
          <w:i/>
          <w:color w:val="7F7F7F"/>
          <w:sz w:val="20"/>
        </w:rPr>
        <w:t xml:space="preserve">p welke wijze uw project rekening </w:t>
      </w:r>
      <w:r w:rsidR="00D27138" w:rsidRPr="00DF672D">
        <w:rPr>
          <w:rFonts w:eastAsia="Calibri" w:cs="Calibri"/>
          <w:i/>
          <w:color w:val="7F7F7F"/>
          <w:sz w:val="20"/>
        </w:rPr>
        <w:t xml:space="preserve">houdt </w:t>
      </w:r>
      <w:r w:rsidR="00BE524F" w:rsidRPr="00DF672D">
        <w:rPr>
          <w:rFonts w:eastAsia="Calibri" w:cs="Calibri"/>
          <w:i/>
          <w:color w:val="7F7F7F"/>
          <w:sz w:val="20"/>
        </w:rPr>
        <w:t>met de bepalingen in het Handvest van de grondrechten van de Europese Unie inzake het bevorderen van de gelijkheid van mannen en vrouwen, het integreren van genderperspectief</w:t>
      </w:r>
      <w:r w:rsidR="00465590">
        <w:rPr>
          <w:rFonts w:eastAsia="Calibri" w:cs="Calibri"/>
          <w:i/>
          <w:color w:val="7F7F7F"/>
          <w:sz w:val="20"/>
        </w:rPr>
        <w:t>.</w:t>
      </w:r>
    </w:p>
    <w:p w14:paraId="3C07D3E2" w14:textId="04BF465D" w:rsidR="00BE524F" w:rsidRDefault="00BE524F" w:rsidP="00465590">
      <w:pPr>
        <w:spacing w:line="240" w:lineRule="auto"/>
        <w:ind w:left="851"/>
        <w:contextualSpacing/>
        <w:rPr>
          <w:rFonts w:eastAsia="Calibri" w:cs="Calibri"/>
          <w:i/>
          <w:color w:val="7F7F7F"/>
          <w:sz w:val="20"/>
        </w:rPr>
      </w:pPr>
    </w:p>
    <w:p w14:paraId="474A3425" w14:textId="29CCC1D4" w:rsidR="00FD4F97" w:rsidRDefault="00FD4F97" w:rsidP="00465590">
      <w:pPr>
        <w:spacing w:line="240" w:lineRule="auto"/>
        <w:ind w:left="851"/>
        <w:contextualSpacing/>
        <w:rPr>
          <w:rFonts w:eastAsia="Calibri" w:cs="Calibri"/>
          <w:i/>
          <w:color w:val="7F7F7F"/>
          <w:sz w:val="20"/>
        </w:rPr>
      </w:pPr>
    </w:p>
    <w:p w14:paraId="2F34AB39" w14:textId="77777777" w:rsidR="00FD4F97" w:rsidRPr="00DF672D" w:rsidRDefault="00FD4F97" w:rsidP="00465590">
      <w:pPr>
        <w:spacing w:line="240" w:lineRule="auto"/>
        <w:ind w:left="851"/>
        <w:contextualSpacing/>
        <w:rPr>
          <w:rFonts w:eastAsia="Calibri" w:cs="Calibri"/>
          <w:b/>
          <w:bCs/>
          <w:sz w:val="20"/>
        </w:rPr>
      </w:pPr>
    </w:p>
    <w:p w14:paraId="7FB95353" w14:textId="734647FA" w:rsidR="00DF68F2" w:rsidRPr="00DF672D" w:rsidRDefault="00D27138" w:rsidP="00465590">
      <w:pPr>
        <w:numPr>
          <w:ilvl w:val="1"/>
          <w:numId w:val="3"/>
        </w:numPr>
        <w:spacing w:line="240" w:lineRule="auto"/>
        <w:ind w:left="851" w:hanging="425"/>
        <w:contextualSpacing/>
        <w:rPr>
          <w:rFonts w:eastAsia="Calibri" w:cs="Calibri"/>
          <w:i/>
          <w:color w:val="7F7F7F"/>
          <w:sz w:val="20"/>
        </w:rPr>
      </w:pPr>
      <w:r w:rsidRPr="00DF672D">
        <w:rPr>
          <w:rFonts w:eastAsia="Calibri" w:cs="Calibri"/>
          <w:b/>
          <w:bCs/>
          <w:sz w:val="20"/>
          <w:lang w:eastAsia="en-US"/>
        </w:rPr>
        <w:t>Non discriminatie</w:t>
      </w:r>
      <w:r w:rsidR="00DF672D" w:rsidRPr="00DF672D">
        <w:rPr>
          <w:rFonts w:eastAsia="Calibri" w:cs="Calibri"/>
          <w:b/>
          <w:bCs/>
          <w:sz w:val="20"/>
          <w:lang w:eastAsia="en-US"/>
        </w:rPr>
        <w:t xml:space="preserve"> </w:t>
      </w:r>
      <w:r w:rsidRPr="00DF672D">
        <w:rPr>
          <w:rFonts w:eastAsia="Calibri" w:cs="Calibri"/>
          <w:i/>
          <w:color w:val="7F7F7F"/>
          <w:sz w:val="20"/>
        </w:rPr>
        <w:t xml:space="preserve">Beschrijf op welke wijze uw project rekening houdt met de bepalingen in het Handvest van de grondrechten van de Europese Unie inzake het bestrijden van discriminatie op grond van geslacht, ras of etnische afkomst, godsdienst of overtuiging, </w:t>
      </w:r>
      <w:r w:rsidR="00365B1B">
        <w:rPr>
          <w:rFonts w:eastAsia="Calibri" w:cs="Calibri"/>
          <w:i/>
          <w:color w:val="7F7F7F"/>
          <w:sz w:val="20"/>
        </w:rPr>
        <w:t>beperking</w:t>
      </w:r>
      <w:r w:rsidRPr="00DF672D">
        <w:rPr>
          <w:rFonts w:eastAsia="Calibri" w:cs="Calibri"/>
          <w:i/>
          <w:color w:val="7F7F7F"/>
          <w:sz w:val="20"/>
        </w:rPr>
        <w:t>, leeftijd of seksuele gerichtheid.</w:t>
      </w:r>
    </w:p>
    <w:p w14:paraId="27162D16" w14:textId="77777777" w:rsidR="00D27138" w:rsidRDefault="00D27138" w:rsidP="00465590">
      <w:pPr>
        <w:pStyle w:val="Lijstalinea"/>
        <w:spacing w:after="0"/>
        <w:ind w:left="851" w:hanging="425"/>
        <w:rPr>
          <w:rFonts w:eastAsia="Calibri" w:cs="Calibri"/>
          <w:b/>
          <w:bCs/>
          <w:sz w:val="20"/>
        </w:rPr>
      </w:pPr>
    </w:p>
    <w:p w14:paraId="367BAB55" w14:textId="720D8592" w:rsidR="00BE524F" w:rsidRPr="00DF672D" w:rsidRDefault="00DF68F2" w:rsidP="00465590">
      <w:pPr>
        <w:numPr>
          <w:ilvl w:val="1"/>
          <w:numId w:val="3"/>
        </w:numPr>
        <w:spacing w:line="240" w:lineRule="auto"/>
        <w:ind w:left="851" w:hanging="425"/>
        <w:contextualSpacing/>
        <w:rPr>
          <w:rFonts w:eastAsia="Calibri" w:cs="Calibri"/>
          <w:b/>
          <w:bCs/>
          <w:sz w:val="20"/>
          <w:lang w:eastAsia="en-US"/>
        </w:rPr>
      </w:pPr>
      <w:r w:rsidRPr="00DF672D">
        <w:rPr>
          <w:rFonts w:eastAsia="Calibri" w:cs="Calibri"/>
          <w:b/>
          <w:bCs/>
          <w:sz w:val="20"/>
          <w:lang w:eastAsia="en-US"/>
        </w:rPr>
        <w:t xml:space="preserve">Toegankelijkheid </w:t>
      </w:r>
      <w:r w:rsidR="00365B1B">
        <w:rPr>
          <w:rFonts w:eastAsia="Calibri" w:cs="Calibri"/>
          <w:b/>
          <w:bCs/>
          <w:sz w:val="20"/>
          <w:lang w:eastAsia="en-US"/>
        </w:rPr>
        <w:t>personen met een beperking</w:t>
      </w:r>
      <w:r w:rsidR="002C6B35" w:rsidRPr="00DF672D">
        <w:rPr>
          <w:rFonts w:eastAsia="Calibri" w:cs="Calibri"/>
          <w:b/>
          <w:bCs/>
          <w:sz w:val="20"/>
          <w:lang w:eastAsia="en-US"/>
        </w:rPr>
        <w:t xml:space="preserve"> </w:t>
      </w:r>
      <w:r w:rsidR="002C6B35" w:rsidRPr="00DF672D">
        <w:rPr>
          <w:rFonts w:eastAsia="Calibri" w:cs="Calibri"/>
          <w:i/>
          <w:iCs/>
          <w:sz w:val="20"/>
          <w:lang w:eastAsia="en-US"/>
        </w:rPr>
        <w:t>(indien van toepassing)</w:t>
      </w:r>
      <w:r w:rsidR="002C6B35" w:rsidRPr="00DF672D">
        <w:rPr>
          <w:rFonts w:eastAsia="Calibri" w:cs="Calibri"/>
          <w:b/>
          <w:bCs/>
          <w:sz w:val="20"/>
          <w:lang w:eastAsia="en-US"/>
        </w:rPr>
        <w:t xml:space="preserve"> </w:t>
      </w:r>
      <w:r w:rsidR="00BE524F" w:rsidRPr="00DF672D">
        <w:rPr>
          <w:rFonts w:eastAsia="Calibri" w:cs="Calibri"/>
          <w:i/>
          <w:color w:val="7F7F7F"/>
          <w:sz w:val="20"/>
        </w:rPr>
        <w:t>Indien uw project een investering</w:t>
      </w:r>
      <w:r w:rsidR="00087282">
        <w:rPr>
          <w:rFonts w:eastAsia="Calibri" w:cs="Calibri"/>
          <w:i/>
          <w:color w:val="7F7F7F"/>
          <w:sz w:val="20"/>
        </w:rPr>
        <w:t xml:space="preserve"> in</w:t>
      </w:r>
      <w:r w:rsidR="00BE524F" w:rsidRPr="00DF672D">
        <w:rPr>
          <w:rFonts w:eastAsia="Calibri" w:cs="Calibri"/>
          <w:i/>
          <w:color w:val="7F7F7F"/>
          <w:sz w:val="20"/>
        </w:rPr>
        <w:t xml:space="preserve"> infrastructuur betreft. </w:t>
      </w:r>
      <w:r w:rsidR="004B5A52" w:rsidRPr="00DF672D">
        <w:rPr>
          <w:rFonts w:eastAsia="Calibri" w:cs="Calibri"/>
          <w:i/>
          <w:color w:val="7F7F7F"/>
          <w:sz w:val="20"/>
        </w:rPr>
        <w:t xml:space="preserve">Beschrijf hoe u </w:t>
      </w:r>
      <w:r w:rsidR="00BE524F" w:rsidRPr="00DF672D">
        <w:rPr>
          <w:rFonts w:eastAsia="Calibri" w:cs="Calibri"/>
          <w:i/>
          <w:color w:val="7F7F7F"/>
          <w:sz w:val="20"/>
        </w:rPr>
        <w:t xml:space="preserve">de toegankelijkheid voor personen met een </w:t>
      </w:r>
      <w:r w:rsidR="00365B1B">
        <w:rPr>
          <w:rFonts w:eastAsia="Calibri" w:cs="Calibri"/>
          <w:i/>
          <w:color w:val="7F7F7F"/>
          <w:sz w:val="20"/>
        </w:rPr>
        <w:t>beperking</w:t>
      </w:r>
      <w:r w:rsidR="004B5A52" w:rsidRPr="00DF672D">
        <w:rPr>
          <w:rFonts w:eastAsia="Calibri" w:cs="Calibri"/>
          <w:i/>
          <w:color w:val="7F7F7F"/>
          <w:sz w:val="20"/>
        </w:rPr>
        <w:t xml:space="preserve"> garandeert.</w:t>
      </w:r>
    </w:p>
    <w:p w14:paraId="5592AA40" w14:textId="77777777" w:rsidR="006A1815" w:rsidRDefault="006A1815" w:rsidP="00465590">
      <w:pPr>
        <w:spacing w:line="240" w:lineRule="auto"/>
        <w:ind w:left="851" w:hanging="425"/>
        <w:contextualSpacing/>
        <w:rPr>
          <w:rFonts w:eastAsia="Calibri" w:cs="Calibri"/>
          <w:b/>
          <w:bCs/>
          <w:sz w:val="20"/>
          <w:lang w:eastAsia="en-US"/>
        </w:rPr>
      </w:pPr>
      <w:bookmarkStart w:id="3" w:name="_Hlk121912501"/>
    </w:p>
    <w:p w14:paraId="3AE30DDB" w14:textId="29ECC660" w:rsidR="00BF3B65" w:rsidRDefault="00BF3B65" w:rsidP="00465590">
      <w:pPr>
        <w:widowControl w:val="0"/>
        <w:numPr>
          <w:ilvl w:val="1"/>
          <w:numId w:val="3"/>
        </w:numPr>
        <w:spacing w:line="240" w:lineRule="auto"/>
        <w:ind w:left="851" w:hanging="425"/>
        <w:contextualSpacing/>
        <w:rPr>
          <w:rFonts w:eastAsia="Libre Baskerville" w:cs="Calibri"/>
          <w:i/>
          <w:color w:val="7F7F7F"/>
          <w:sz w:val="20"/>
          <w:lang w:eastAsia="en-US"/>
        </w:rPr>
      </w:pPr>
      <w:r w:rsidRPr="00DF672D">
        <w:rPr>
          <w:rFonts w:eastAsia="Calibri" w:cs="Calibri"/>
          <w:b/>
          <w:bCs/>
          <w:sz w:val="20"/>
          <w:lang w:eastAsia="en-US"/>
        </w:rPr>
        <w:t xml:space="preserve">Do no significant </w:t>
      </w:r>
      <w:proofErr w:type="spellStart"/>
      <w:r w:rsidRPr="00DF672D">
        <w:rPr>
          <w:rFonts w:eastAsia="Calibri" w:cs="Calibri"/>
          <w:b/>
          <w:bCs/>
          <w:sz w:val="20"/>
          <w:lang w:eastAsia="en-US"/>
        </w:rPr>
        <w:t>harm</w:t>
      </w:r>
      <w:proofErr w:type="spellEnd"/>
      <w:r w:rsidRPr="00DF672D">
        <w:rPr>
          <w:rFonts w:eastAsia="Calibri" w:cs="Calibri"/>
          <w:b/>
          <w:bCs/>
          <w:sz w:val="20"/>
          <w:lang w:eastAsia="en-US"/>
        </w:rPr>
        <w:t xml:space="preserve"> (DNSH)</w:t>
      </w:r>
      <w:r w:rsidR="00DF672D" w:rsidRPr="00DF672D">
        <w:rPr>
          <w:rFonts w:eastAsia="Calibri" w:cs="Calibri"/>
          <w:b/>
          <w:bCs/>
          <w:sz w:val="20"/>
          <w:lang w:eastAsia="en-US"/>
        </w:rPr>
        <w:t xml:space="preserve"> </w:t>
      </w:r>
      <w:r w:rsidRPr="00DF672D">
        <w:rPr>
          <w:rFonts w:eastAsia="Libre Baskerville" w:cs="Calibri"/>
          <w:i/>
          <w:color w:val="7F7F7F"/>
          <w:sz w:val="20"/>
          <w:lang w:eastAsia="en-US"/>
        </w:rPr>
        <w:t>Motiveer dat het project de principes van “geen ernstige afbreuk doen aan</w:t>
      </w:r>
      <w:bookmarkEnd w:id="3"/>
      <w:r w:rsidRPr="00DF672D">
        <w:rPr>
          <w:rFonts w:eastAsia="Libre Baskerville" w:cs="Calibri"/>
          <w:i/>
          <w:color w:val="7F7F7F"/>
          <w:sz w:val="20"/>
          <w:lang w:eastAsia="en-US"/>
        </w:rPr>
        <w:t xml:space="preserve">” (ofwel “do no significant </w:t>
      </w:r>
      <w:proofErr w:type="spellStart"/>
      <w:r w:rsidRPr="00DF672D">
        <w:rPr>
          <w:rFonts w:eastAsia="Libre Baskerville" w:cs="Calibri"/>
          <w:i/>
          <w:color w:val="7F7F7F"/>
          <w:sz w:val="20"/>
          <w:lang w:eastAsia="en-US"/>
        </w:rPr>
        <w:t>harm</w:t>
      </w:r>
      <w:proofErr w:type="spellEnd"/>
      <w:r w:rsidRPr="00DF672D">
        <w:rPr>
          <w:rFonts w:eastAsia="Libre Baskerville" w:cs="Calibri"/>
          <w:i/>
          <w:color w:val="7F7F7F"/>
          <w:sz w:val="20"/>
          <w:lang w:eastAsia="en-US"/>
        </w:rPr>
        <w:t>”) in acht neemt via het beantwoorden van de vragen in onderstaande tabel. U wordt verzocht uw antwoord te motiveren.</w:t>
      </w:r>
    </w:p>
    <w:p w14:paraId="7B830CBD" w14:textId="77777777" w:rsidR="00AF5E2A" w:rsidRDefault="00AF5E2A" w:rsidP="00AF5E2A">
      <w:pPr>
        <w:widowControl w:val="0"/>
        <w:spacing w:line="240" w:lineRule="auto"/>
        <w:contextualSpacing/>
        <w:rPr>
          <w:rFonts w:eastAsia="Libre Baskerville" w:cs="Calibri"/>
          <w:i/>
          <w:color w:val="7F7F7F"/>
          <w:sz w:val="20"/>
          <w:lang w:eastAsia="en-US"/>
        </w:rPr>
      </w:pPr>
    </w:p>
    <w:tbl>
      <w:tblPr>
        <w:tblStyle w:val="Tabelraster"/>
        <w:tblW w:w="0" w:type="auto"/>
        <w:jc w:val="right"/>
        <w:tblLook w:val="04A0" w:firstRow="1" w:lastRow="0" w:firstColumn="1" w:lastColumn="0" w:noHBand="0" w:noVBand="1"/>
      </w:tblPr>
      <w:tblGrid>
        <w:gridCol w:w="421"/>
        <w:gridCol w:w="7294"/>
        <w:gridCol w:w="860"/>
      </w:tblGrid>
      <w:tr w:rsidR="00BF3B65" w14:paraId="6BFF0E7E" w14:textId="77777777" w:rsidTr="002A6818">
        <w:trPr>
          <w:jc w:val="right"/>
        </w:trPr>
        <w:tc>
          <w:tcPr>
            <w:tcW w:w="421" w:type="dxa"/>
          </w:tcPr>
          <w:p w14:paraId="5069A072" w14:textId="77777777" w:rsidR="00BF3B65" w:rsidRPr="00226FCD" w:rsidRDefault="00BF3B65" w:rsidP="001C11DE">
            <w:pPr>
              <w:widowControl w:val="0"/>
              <w:spacing w:line="240" w:lineRule="auto"/>
              <w:contextualSpacing/>
              <w:rPr>
                <w:rFonts w:eastAsia="Libre Baskerville" w:cs="Calibri"/>
                <w:b/>
                <w:bCs/>
                <w:iCs/>
                <w:sz w:val="20"/>
                <w:lang w:eastAsia="en-US"/>
              </w:rPr>
            </w:pPr>
          </w:p>
        </w:tc>
        <w:tc>
          <w:tcPr>
            <w:tcW w:w="7294" w:type="dxa"/>
          </w:tcPr>
          <w:p w14:paraId="7F3D03EF" w14:textId="77777777" w:rsidR="00BF3B65" w:rsidRPr="001C11DE" w:rsidRDefault="00BF3B65" w:rsidP="001C11DE">
            <w:pPr>
              <w:widowControl w:val="0"/>
              <w:spacing w:line="240" w:lineRule="auto"/>
              <w:contextualSpacing/>
              <w:rPr>
                <w:rFonts w:eastAsia="Libre Baskerville" w:cs="Calibri"/>
                <w:b/>
                <w:bCs/>
                <w:iCs/>
                <w:sz w:val="20"/>
                <w:lang w:eastAsia="en-US"/>
              </w:rPr>
            </w:pPr>
            <w:r w:rsidRPr="001C11DE">
              <w:rPr>
                <w:rFonts w:eastAsia="Libre Baskerville" w:cs="Calibri"/>
                <w:b/>
                <w:bCs/>
                <w:iCs/>
                <w:sz w:val="20"/>
                <w:lang w:eastAsia="en-US"/>
              </w:rPr>
              <w:t>DNSH principes</w:t>
            </w:r>
            <w:r>
              <w:rPr>
                <w:rStyle w:val="Voetnootmarkering"/>
                <w:rFonts w:eastAsia="Libre Baskerville" w:cs="Calibri"/>
                <w:b/>
                <w:bCs/>
                <w:iCs/>
                <w:sz w:val="20"/>
                <w:lang w:eastAsia="en-US"/>
              </w:rPr>
              <w:footnoteReference w:id="1"/>
            </w:r>
          </w:p>
        </w:tc>
        <w:tc>
          <w:tcPr>
            <w:tcW w:w="860" w:type="dxa"/>
          </w:tcPr>
          <w:p w14:paraId="62CCF5D0" w14:textId="77777777" w:rsidR="00BF3B65" w:rsidRPr="001C11DE" w:rsidRDefault="00BF3B65" w:rsidP="001C11DE">
            <w:pPr>
              <w:widowControl w:val="0"/>
              <w:spacing w:line="240" w:lineRule="auto"/>
              <w:contextualSpacing/>
              <w:jc w:val="center"/>
              <w:rPr>
                <w:rFonts w:eastAsia="Libre Baskerville" w:cs="Calibri"/>
                <w:b/>
                <w:bCs/>
                <w:iCs/>
                <w:sz w:val="20"/>
                <w:lang w:eastAsia="en-US"/>
              </w:rPr>
            </w:pPr>
            <w:r w:rsidRPr="001C11DE">
              <w:rPr>
                <w:rFonts w:eastAsia="Libre Baskerville" w:cs="Calibri"/>
                <w:b/>
                <w:bCs/>
                <w:iCs/>
                <w:sz w:val="20"/>
                <w:lang w:eastAsia="en-US"/>
              </w:rPr>
              <w:t>Ja/Nee</w:t>
            </w:r>
          </w:p>
        </w:tc>
      </w:tr>
      <w:tr w:rsidR="00BF3B65" w14:paraId="37E3A96C" w14:textId="77777777" w:rsidTr="002A6818">
        <w:trPr>
          <w:jc w:val="right"/>
        </w:trPr>
        <w:tc>
          <w:tcPr>
            <w:tcW w:w="421" w:type="dxa"/>
            <w:vMerge w:val="restart"/>
          </w:tcPr>
          <w:p w14:paraId="32DBE120"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1</w:t>
            </w:r>
          </w:p>
        </w:tc>
        <w:tc>
          <w:tcPr>
            <w:tcW w:w="7294" w:type="dxa"/>
          </w:tcPr>
          <w:p w14:paraId="38584B16" w14:textId="77777777" w:rsidR="00BF3B65" w:rsidRPr="001C11DE" w:rsidRDefault="00BF3B65" w:rsidP="001C11DE">
            <w:pPr>
              <w:widowControl w:val="0"/>
              <w:spacing w:line="240" w:lineRule="auto"/>
              <w:contextualSpacing/>
              <w:rPr>
                <w:rFonts w:eastAsia="Libre Baskerville" w:cs="Calibri"/>
                <w:iCs/>
                <w:color w:val="7F7F7F"/>
                <w:sz w:val="20"/>
                <w:lang w:eastAsia="en-US"/>
              </w:rPr>
            </w:pPr>
            <w:r w:rsidRPr="00A00B67">
              <w:rPr>
                <w:rFonts w:eastAsia="Libre Baskerville" w:cs="Calibri"/>
                <w:iCs/>
                <w:sz w:val="20"/>
                <w:lang w:eastAsia="en-US"/>
              </w:rPr>
              <w:t>Klimaat mitigatie: leidt het project tot aanzienlijke broeikasgasemissies?</w:t>
            </w:r>
          </w:p>
        </w:tc>
        <w:tc>
          <w:tcPr>
            <w:tcW w:w="860" w:type="dxa"/>
          </w:tcPr>
          <w:p w14:paraId="2E456941"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56BEF65D" w14:textId="77777777" w:rsidTr="002A6818">
        <w:trPr>
          <w:jc w:val="right"/>
        </w:trPr>
        <w:tc>
          <w:tcPr>
            <w:tcW w:w="421" w:type="dxa"/>
            <w:vMerge/>
          </w:tcPr>
          <w:p w14:paraId="33E760AA" w14:textId="77777777" w:rsidR="00BF3B65" w:rsidRPr="00465590" w:rsidRDefault="00BF3B65" w:rsidP="002A6818">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5E706218"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p w14:paraId="4E7417B9" w14:textId="13CDB60A" w:rsidR="007A06E1" w:rsidRDefault="007379BE"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 xml:space="preserve">N.B. </w:t>
            </w:r>
            <w:r w:rsidR="007A06E1">
              <w:rPr>
                <w:rFonts w:eastAsia="Libre Baskerville" w:cs="Calibri"/>
                <w:i/>
                <w:color w:val="7F7F7F"/>
                <w:sz w:val="20"/>
                <w:lang w:eastAsia="en-US"/>
              </w:rPr>
              <w:t>Indien het project een investering in infrastructuur met een levensduur van tenminste 5 jaar betreft</w:t>
            </w:r>
            <w:r w:rsidR="003332EE">
              <w:rPr>
                <w:rFonts w:eastAsia="Libre Baskerville" w:cs="Calibri"/>
                <w:i/>
                <w:color w:val="7F7F7F"/>
                <w:sz w:val="20"/>
                <w:lang w:eastAsia="en-US"/>
              </w:rPr>
              <w:t>,</w:t>
            </w:r>
            <w:r>
              <w:rPr>
                <w:rFonts w:eastAsia="Libre Baskerville" w:cs="Calibri"/>
                <w:i/>
                <w:color w:val="7F7F7F"/>
                <w:sz w:val="20"/>
                <w:lang w:eastAsia="en-US"/>
              </w:rPr>
              <w:t xml:space="preserve"> dient u uw antwoord te onderbouwen middels een klimaattoets in hoofdstuk 12</w:t>
            </w:r>
          </w:p>
        </w:tc>
      </w:tr>
      <w:tr w:rsidR="00BF3B65" w14:paraId="0B38DC75" w14:textId="77777777" w:rsidTr="002A6818">
        <w:trPr>
          <w:jc w:val="right"/>
        </w:trPr>
        <w:tc>
          <w:tcPr>
            <w:tcW w:w="421" w:type="dxa"/>
            <w:vMerge w:val="restart"/>
          </w:tcPr>
          <w:p w14:paraId="76FE25AC"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2</w:t>
            </w:r>
          </w:p>
        </w:tc>
        <w:tc>
          <w:tcPr>
            <w:tcW w:w="7294" w:type="dxa"/>
          </w:tcPr>
          <w:p w14:paraId="0EF83A2A" w14:textId="20F29E98" w:rsidR="006675FA" w:rsidRPr="003C70FB" w:rsidRDefault="00BF3B65" w:rsidP="003C70FB">
            <w:pPr>
              <w:widowControl w:val="0"/>
              <w:spacing w:line="240" w:lineRule="auto"/>
              <w:contextualSpacing/>
              <w:rPr>
                <w:rFonts w:eastAsia="Libre Baskerville" w:cs="Calibri"/>
                <w:iCs/>
                <w:sz w:val="20"/>
                <w:lang w:eastAsia="en-US"/>
              </w:rPr>
            </w:pPr>
            <w:r w:rsidRPr="003C70FB">
              <w:rPr>
                <w:rFonts w:eastAsia="Libre Baskerville" w:cs="Calibri"/>
                <w:iCs/>
                <w:sz w:val="20"/>
                <w:lang w:eastAsia="en-US"/>
              </w:rPr>
              <w:t xml:space="preserve">Klimaat adaptatie: </w:t>
            </w:r>
            <w:r w:rsidR="003C70FB" w:rsidRPr="003C70FB">
              <w:rPr>
                <w:sz w:val="20"/>
                <w:lang w:eastAsia="en-US"/>
              </w:rPr>
              <w:t xml:space="preserve">Leidt het project tot een toegenomen ongunstig effect van klimaatverandering voor het project zelf of op de mens, de natuur of activa? Dit is het geval wanneer het project niet of niet goed is aangepast aan de </w:t>
            </w:r>
            <w:r w:rsidR="003C70FB" w:rsidRPr="003C70FB">
              <w:rPr>
                <w:sz w:val="20"/>
              </w:rPr>
              <w:t>klimaatrisico’s of als door de aanpassingsoplossingen in het ene gebied de risico’s in een ander gebied toenemen</w:t>
            </w:r>
            <w:r w:rsidR="001977A1" w:rsidRPr="003C70FB">
              <w:rPr>
                <w:rFonts w:eastAsia="Libre Baskerville" w:cs="Calibri"/>
                <w:sz w:val="20"/>
                <w:lang w:eastAsia="en-US"/>
              </w:rPr>
              <w:t>.</w:t>
            </w:r>
          </w:p>
        </w:tc>
        <w:tc>
          <w:tcPr>
            <w:tcW w:w="860" w:type="dxa"/>
          </w:tcPr>
          <w:p w14:paraId="63DC0857"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60DB62DA" w14:textId="77777777" w:rsidTr="002A6818">
        <w:trPr>
          <w:jc w:val="right"/>
        </w:trPr>
        <w:tc>
          <w:tcPr>
            <w:tcW w:w="421" w:type="dxa"/>
            <w:vMerge/>
          </w:tcPr>
          <w:p w14:paraId="1F6E28BB" w14:textId="77777777" w:rsidR="00BF3B65" w:rsidRPr="00465590" w:rsidRDefault="00BF3B65" w:rsidP="002A6818">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7DA6A3DE"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p w14:paraId="601D588F" w14:textId="55CD639D" w:rsidR="007379BE" w:rsidRDefault="007379BE"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N.B. Indien het project een investering in infrastructuur met een levensduur van tenminste 5 jaar betreft</w:t>
            </w:r>
            <w:r w:rsidR="003332EE">
              <w:rPr>
                <w:rFonts w:eastAsia="Libre Baskerville" w:cs="Calibri"/>
                <w:i/>
                <w:color w:val="7F7F7F"/>
                <w:sz w:val="20"/>
                <w:lang w:eastAsia="en-US"/>
              </w:rPr>
              <w:t>,</w:t>
            </w:r>
            <w:r>
              <w:rPr>
                <w:rFonts w:eastAsia="Libre Baskerville" w:cs="Calibri"/>
                <w:i/>
                <w:color w:val="7F7F7F"/>
                <w:sz w:val="20"/>
                <w:lang w:eastAsia="en-US"/>
              </w:rPr>
              <w:t xml:space="preserve"> dient u uw antwoord te onderbouwen middels een klimaattoets in hoofdstuk 12</w:t>
            </w:r>
          </w:p>
        </w:tc>
      </w:tr>
      <w:tr w:rsidR="00BF3B65" w14:paraId="5647614D" w14:textId="77777777" w:rsidTr="002A6818">
        <w:trPr>
          <w:jc w:val="right"/>
        </w:trPr>
        <w:tc>
          <w:tcPr>
            <w:tcW w:w="421" w:type="dxa"/>
            <w:vMerge w:val="restart"/>
          </w:tcPr>
          <w:p w14:paraId="5B6C3D87"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3</w:t>
            </w:r>
          </w:p>
        </w:tc>
        <w:tc>
          <w:tcPr>
            <w:tcW w:w="7294" w:type="dxa"/>
          </w:tcPr>
          <w:p w14:paraId="6281594E" w14:textId="4F780714" w:rsidR="00BF3B65" w:rsidRPr="001C11DE" w:rsidRDefault="00BF3B65" w:rsidP="001C11DE">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Duurzaam gebruik en bescherming van water en mariene hulpbronnen: is </w:t>
            </w:r>
            <w:r w:rsidR="00C26807">
              <w:rPr>
                <w:rFonts w:eastAsia="Libre Baskerville" w:cs="Calibri"/>
                <w:iCs/>
                <w:sz w:val="20"/>
                <w:lang w:eastAsia="en-US"/>
              </w:rPr>
              <w:t>het project</w:t>
            </w:r>
            <w:r w:rsidRPr="00465590">
              <w:rPr>
                <w:rFonts w:eastAsia="Libre Baskerville" w:cs="Calibri"/>
                <w:iCs/>
                <w:sz w:val="20"/>
                <w:lang w:eastAsia="en-US"/>
              </w:rPr>
              <w:t xml:space="preserve"> schadelijk voor de goede toestand of het goed ecologisch potentieel van waterlichamen, met inbegrip van oppervlaktewater en grondwater, of voor de goede </w:t>
            </w:r>
            <w:r w:rsidRPr="00465590">
              <w:rPr>
                <w:rFonts w:eastAsia="Libre Baskerville" w:cs="Calibri"/>
                <w:iCs/>
                <w:sz w:val="20"/>
                <w:lang w:eastAsia="en-US"/>
              </w:rPr>
              <w:lastRenderedPageBreak/>
              <w:t>milieutoestand van mariene wateren?</w:t>
            </w:r>
          </w:p>
        </w:tc>
        <w:tc>
          <w:tcPr>
            <w:tcW w:w="860" w:type="dxa"/>
          </w:tcPr>
          <w:p w14:paraId="174BE971"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6C43DEFC" w14:textId="77777777" w:rsidTr="002A6818">
        <w:trPr>
          <w:jc w:val="right"/>
        </w:trPr>
        <w:tc>
          <w:tcPr>
            <w:tcW w:w="421" w:type="dxa"/>
            <w:vMerge/>
          </w:tcPr>
          <w:p w14:paraId="0B6CAB3B" w14:textId="77777777" w:rsidR="00BF3B65" w:rsidRDefault="00BF3B65" w:rsidP="002A6818">
            <w:pPr>
              <w:widowControl w:val="0"/>
              <w:spacing w:line="240" w:lineRule="auto"/>
              <w:ind w:left="-120" w:right="-111"/>
              <w:contextualSpacing/>
              <w:jc w:val="center"/>
              <w:rPr>
                <w:rFonts w:eastAsia="Libre Baskerville" w:cs="Calibri"/>
                <w:i/>
                <w:color w:val="7F7F7F"/>
                <w:sz w:val="20"/>
                <w:lang w:eastAsia="en-US"/>
              </w:rPr>
            </w:pPr>
          </w:p>
        </w:tc>
        <w:tc>
          <w:tcPr>
            <w:tcW w:w="8154" w:type="dxa"/>
            <w:gridSpan w:val="2"/>
          </w:tcPr>
          <w:p w14:paraId="62F1AB42"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BF3B65" w14:paraId="1AB292ED" w14:textId="77777777" w:rsidTr="002A6818">
        <w:trPr>
          <w:jc w:val="right"/>
        </w:trPr>
        <w:tc>
          <w:tcPr>
            <w:tcW w:w="421" w:type="dxa"/>
            <w:vMerge w:val="restart"/>
          </w:tcPr>
          <w:p w14:paraId="02CE6BDA"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4</w:t>
            </w:r>
          </w:p>
        </w:tc>
        <w:tc>
          <w:tcPr>
            <w:tcW w:w="7294" w:type="dxa"/>
          </w:tcPr>
          <w:p w14:paraId="440C38E0" w14:textId="241ECFFC" w:rsidR="00BF3B65" w:rsidRPr="001C11DE" w:rsidRDefault="00BF3B65" w:rsidP="001C11DE">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Circulaire economie met inbegrip van preventie en recycling van afval: leidt </w:t>
            </w:r>
            <w:r w:rsidR="00C26807">
              <w:rPr>
                <w:rFonts w:eastAsia="Libre Baskerville" w:cs="Calibri"/>
                <w:iCs/>
                <w:sz w:val="20"/>
                <w:lang w:eastAsia="en-US"/>
              </w:rPr>
              <w:t>het project</w:t>
            </w:r>
            <w:r w:rsidRPr="00465590">
              <w:rPr>
                <w:rFonts w:eastAsia="Libre Baskerville" w:cs="Calibri"/>
                <w:iCs/>
                <w:sz w:val="20"/>
                <w:lang w:eastAsia="en-US"/>
              </w:rPr>
              <w:t xml:space="preserve"> tot aanzienlijke inefficiënties bij het gebruik van materialen of bij het directe of indirecte gebruik van natuurlijke hulpbronnen, of tot een aanzienlijke toename van de productie, verbranding of verwijdering van afval, of kan de verwijdering van afval op lange termijn leiden tot aanzienlijke en langdurige schade aan het milieu?</w:t>
            </w:r>
          </w:p>
        </w:tc>
        <w:tc>
          <w:tcPr>
            <w:tcW w:w="860" w:type="dxa"/>
          </w:tcPr>
          <w:p w14:paraId="23EEC970"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4BD6D17A" w14:textId="77777777" w:rsidTr="002A6818">
        <w:trPr>
          <w:jc w:val="right"/>
        </w:trPr>
        <w:tc>
          <w:tcPr>
            <w:tcW w:w="421" w:type="dxa"/>
            <w:vMerge/>
          </w:tcPr>
          <w:p w14:paraId="4FBB3B47" w14:textId="77777777" w:rsidR="00BF3B65" w:rsidRPr="00465590" w:rsidRDefault="00BF3B65" w:rsidP="002A6818">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5CDE00F0"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BF3B65" w14:paraId="6CF3D2A0" w14:textId="77777777" w:rsidTr="002A6818">
        <w:trPr>
          <w:jc w:val="right"/>
        </w:trPr>
        <w:tc>
          <w:tcPr>
            <w:tcW w:w="421" w:type="dxa"/>
            <w:vMerge w:val="restart"/>
          </w:tcPr>
          <w:p w14:paraId="0B2F0A71"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5</w:t>
            </w:r>
          </w:p>
        </w:tc>
        <w:tc>
          <w:tcPr>
            <w:tcW w:w="7294" w:type="dxa"/>
          </w:tcPr>
          <w:p w14:paraId="26B051B7" w14:textId="3D16B5AD" w:rsidR="00BF3B65" w:rsidRPr="001C11DE" w:rsidRDefault="00BF3B65" w:rsidP="001C11DE">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Preventie en bestrijding verontreiniging in lucht/water/bodem: leidt </w:t>
            </w:r>
            <w:r w:rsidR="00C26807">
              <w:rPr>
                <w:rFonts w:eastAsia="Libre Baskerville" w:cs="Calibri"/>
                <w:iCs/>
                <w:sz w:val="20"/>
                <w:lang w:eastAsia="en-US"/>
              </w:rPr>
              <w:t>het project</w:t>
            </w:r>
            <w:r w:rsidRPr="00465590">
              <w:rPr>
                <w:rFonts w:eastAsia="Libre Baskerville" w:cs="Calibri"/>
                <w:iCs/>
                <w:sz w:val="20"/>
                <w:lang w:eastAsia="en-US"/>
              </w:rPr>
              <w:t xml:space="preserve"> tot een aanzienlijke toename van emissies van verontreinigende stoffen in lucht, water of bodem?</w:t>
            </w:r>
          </w:p>
        </w:tc>
        <w:tc>
          <w:tcPr>
            <w:tcW w:w="860" w:type="dxa"/>
          </w:tcPr>
          <w:p w14:paraId="553BA9F4"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41EE8985" w14:textId="77777777" w:rsidTr="002A6818">
        <w:trPr>
          <w:jc w:val="right"/>
        </w:trPr>
        <w:tc>
          <w:tcPr>
            <w:tcW w:w="421" w:type="dxa"/>
            <w:vMerge/>
          </w:tcPr>
          <w:p w14:paraId="60E42DEC" w14:textId="77777777" w:rsidR="00BF3B65" w:rsidRPr="00465590" w:rsidRDefault="00BF3B65" w:rsidP="002A6818">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2CC2A2DB"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BF3B65" w14:paraId="3070BC4A" w14:textId="77777777" w:rsidTr="002A6818">
        <w:trPr>
          <w:jc w:val="right"/>
        </w:trPr>
        <w:tc>
          <w:tcPr>
            <w:tcW w:w="421" w:type="dxa"/>
            <w:vMerge w:val="restart"/>
          </w:tcPr>
          <w:p w14:paraId="771E849C" w14:textId="77777777" w:rsidR="00BF3B65" w:rsidRPr="00465590" w:rsidRDefault="00BF3B65" w:rsidP="002A6818">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6</w:t>
            </w:r>
          </w:p>
        </w:tc>
        <w:tc>
          <w:tcPr>
            <w:tcW w:w="7294" w:type="dxa"/>
          </w:tcPr>
          <w:p w14:paraId="6884C1BE" w14:textId="4580B008" w:rsidR="00BF3B65" w:rsidRDefault="00BF3B65" w:rsidP="00C26807">
            <w:pPr>
              <w:widowControl w:val="0"/>
              <w:spacing w:line="240" w:lineRule="auto"/>
              <w:contextualSpacing/>
              <w:rPr>
                <w:rFonts w:eastAsia="Libre Baskerville" w:cs="Calibri"/>
                <w:i/>
                <w:color w:val="7F7F7F"/>
                <w:sz w:val="20"/>
                <w:lang w:eastAsia="en-US"/>
              </w:rPr>
            </w:pPr>
            <w:r w:rsidRPr="00465590">
              <w:rPr>
                <w:rFonts w:eastAsia="Libre Baskerville" w:cs="Calibri"/>
                <w:iCs/>
                <w:sz w:val="20"/>
                <w:lang w:eastAsia="en-US"/>
              </w:rPr>
              <w:t xml:space="preserve">Bescherming en herstel van biodiversiteit: is </w:t>
            </w:r>
            <w:r w:rsidR="00C26807">
              <w:rPr>
                <w:rFonts w:eastAsia="Libre Baskerville" w:cs="Calibri"/>
                <w:iCs/>
                <w:sz w:val="20"/>
                <w:lang w:eastAsia="en-US"/>
              </w:rPr>
              <w:t>het project</w:t>
            </w:r>
            <w:r w:rsidRPr="00465590">
              <w:rPr>
                <w:rFonts w:eastAsia="Libre Baskerville" w:cs="Calibri"/>
                <w:iCs/>
                <w:sz w:val="20"/>
                <w:lang w:eastAsia="en-US"/>
              </w:rPr>
              <w:t xml:space="preserve"> in aanzienlijke mate schadelijk voor de goede staat en de veerkracht van ecosystemen, of</w:t>
            </w:r>
            <w:r w:rsidR="00C26807">
              <w:rPr>
                <w:rFonts w:eastAsia="Libre Baskerville" w:cs="Calibri"/>
                <w:iCs/>
                <w:sz w:val="20"/>
                <w:lang w:eastAsia="en-US"/>
              </w:rPr>
              <w:t xml:space="preserve"> </w:t>
            </w:r>
            <w:r w:rsidRPr="00465590">
              <w:rPr>
                <w:rFonts w:eastAsia="Libre Baskerville" w:cs="Calibri"/>
                <w:iCs/>
                <w:sz w:val="20"/>
                <w:lang w:eastAsia="en-US"/>
              </w:rPr>
              <w:t xml:space="preserve">schadelijk voor de staat van instandhouding van </w:t>
            </w:r>
            <w:proofErr w:type="spellStart"/>
            <w:r w:rsidRPr="00465590">
              <w:rPr>
                <w:rFonts w:eastAsia="Libre Baskerville" w:cs="Calibri"/>
                <w:iCs/>
                <w:sz w:val="20"/>
                <w:lang w:eastAsia="en-US"/>
              </w:rPr>
              <w:t>habitats</w:t>
            </w:r>
            <w:proofErr w:type="spellEnd"/>
            <w:r w:rsidRPr="00465590">
              <w:rPr>
                <w:rFonts w:eastAsia="Libre Baskerville" w:cs="Calibri"/>
                <w:iCs/>
                <w:sz w:val="20"/>
                <w:lang w:eastAsia="en-US"/>
              </w:rPr>
              <w:t xml:space="preserve"> en soorten, met inbegrip van die welke van Uniebelang zijn</w:t>
            </w:r>
          </w:p>
        </w:tc>
        <w:tc>
          <w:tcPr>
            <w:tcW w:w="860" w:type="dxa"/>
          </w:tcPr>
          <w:p w14:paraId="48098644" w14:textId="77777777" w:rsidR="00BF3B65" w:rsidRDefault="00BF3B65" w:rsidP="001C11DE">
            <w:pPr>
              <w:widowControl w:val="0"/>
              <w:spacing w:line="240" w:lineRule="auto"/>
              <w:contextualSpacing/>
              <w:jc w:val="center"/>
              <w:rPr>
                <w:rFonts w:eastAsia="Libre Baskerville" w:cs="Calibri"/>
                <w:i/>
                <w:color w:val="7F7F7F"/>
                <w:sz w:val="20"/>
                <w:lang w:eastAsia="en-US"/>
              </w:rPr>
            </w:pPr>
          </w:p>
        </w:tc>
      </w:tr>
      <w:tr w:rsidR="00BF3B65" w14:paraId="1C061888" w14:textId="77777777" w:rsidTr="002A6818">
        <w:trPr>
          <w:jc w:val="right"/>
        </w:trPr>
        <w:tc>
          <w:tcPr>
            <w:tcW w:w="421" w:type="dxa"/>
            <w:vMerge/>
          </w:tcPr>
          <w:p w14:paraId="6FF437B3" w14:textId="77777777" w:rsidR="00BF3B65" w:rsidRDefault="00BF3B65" w:rsidP="001C11DE">
            <w:pPr>
              <w:widowControl w:val="0"/>
              <w:spacing w:line="240" w:lineRule="auto"/>
              <w:contextualSpacing/>
              <w:rPr>
                <w:rFonts w:eastAsia="Libre Baskerville" w:cs="Calibri"/>
                <w:i/>
                <w:color w:val="7F7F7F"/>
                <w:sz w:val="20"/>
                <w:lang w:eastAsia="en-US"/>
              </w:rPr>
            </w:pPr>
          </w:p>
        </w:tc>
        <w:tc>
          <w:tcPr>
            <w:tcW w:w="8154" w:type="dxa"/>
            <w:gridSpan w:val="2"/>
          </w:tcPr>
          <w:p w14:paraId="0709BF8C" w14:textId="77777777" w:rsidR="00BF3B65" w:rsidRDefault="00BF3B65" w:rsidP="001C11DE">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bl>
    <w:p w14:paraId="5F21FE16" w14:textId="361D6F21" w:rsidR="004B597D" w:rsidRDefault="004B597D" w:rsidP="00AB05EB">
      <w:pPr>
        <w:ind w:left="851" w:hanging="425"/>
        <w:rPr>
          <w:rFonts w:eastAsia="Calibri" w:cs="Calibri"/>
          <w:sz w:val="20"/>
          <w:lang w:eastAsia="en-US"/>
        </w:rPr>
      </w:pPr>
    </w:p>
    <w:p w14:paraId="20C138E8" w14:textId="77777777" w:rsidR="00612519" w:rsidRDefault="00612519" w:rsidP="00AB05EB">
      <w:pPr>
        <w:ind w:left="851" w:hanging="425"/>
        <w:rPr>
          <w:rFonts w:eastAsia="Calibri" w:cs="Calibri"/>
          <w:sz w:val="20"/>
          <w:lang w:eastAsia="en-US"/>
        </w:rPr>
      </w:pPr>
    </w:p>
    <w:p w14:paraId="2DC41115" w14:textId="77777777" w:rsidR="00612519" w:rsidRDefault="00612519" w:rsidP="00AB05EB">
      <w:pPr>
        <w:ind w:left="851" w:hanging="425"/>
        <w:rPr>
          <w:rFonts w:eastAsia="Calibri" w:cs="Calibri"/>
          <w:sz w:val="20"/>
          <w:lang w:eastAsia="en-US"/>
        </w:rPr>
      </w:pPr>
    </w:p>
    <w:p w14:paraId="43B1E166" w14:textId="77777777" w:rsidR="00612519" w:rsidRDefault="00612519" w:rsidP="00AB05EB">
      <w:pPr>
        <w:ind w:left="851" w:hanging="425"/>
        <w:rPr>
          <w:rFonts w:eastAsia="Calibri" w:cs="Calibri"/>
          <w:sz w:val="20"/>
          <w:lang w:eastAsia="en-US"/>
        </w:rPr>
      </w:pPr>
    </w:p>
    <w:p w14:paraId="7831D94B" w14:textId="77777777" w:rsidR="00612519" w:rsidRDefault="00612519" w:rsidP="00AB05EB">
      <w:pPr>
        <w:ind w:left="851" w:hanging="425"/>
        <w:rPr>
          <w:rFonts w:eastAsia="Calibri" w:cs="Calibri"/>
          <w:sz w:val="20"/>
          <w:lang w:eastAsia="en-US"/>
        </w:rPr>
      </w:pPr>
    </w:p>
    <w:p w14:paraId="5AA8FD85" w14:textId="0EABAF66" w:rsidR="00B902A2" w:rsidRDefault="00B902A2" w:rsidP="004B597D">
      <w:pPr>
        <w:pStyle w:val="Lijstalinea"/>
        <w:numPr>
          <w:ilvl w:val="0"/>
          <w:numId w:val="3"/>
        </w:numPr>
        <w:spacing w:line="240" w:lineRule="auto"/>
        <w:ind w:left="709" w:hanging="425"/>
        <w:jc w:val="both"/>
        <w:rPr>
          <w:rFonts w:ascii="Calibri" w:eastAsia="Calibri" w:hAnsi="Calibri" w:cs="Calibri"/>
          <w:b/>
          <w:color w:val="0070C0"/>
          <w:sz w:val="20"/>
        </w:rPr>
      </w:pPr>
      <w:r>
        <w:rPr>
          <w:rFonts w:ascii="Calibri" w:eastAsia="Calibri" w:hAnsi="Calibri" w:cs="Calibri"/>
          <w:b/>
          <w:color w:val="0070C0"/>
          <w:sz w:val="20"/>
        </w:rPr>
        <w:t>KLIMAATTOETSING VAN INVESTERINGEN IN INFRASTRUCTUUR</w:t>
      </w:r>
    </w:p>
    <w:p w14:paraId="218867E4" w14:textId="4D03C5A9" w:rsidR="00430860" w:rsidRPr="00770196" w:rsidRDefault="007961AD" w:rsidP="003543D5">
      <w:pPr>
        <w:pStyle w:val="Lijstalinea"/>
        <w:spacing w:line="240" w:lineRule="auto"/>
        <w:ind w:left="284"/>
        <w:rPr>
          <w:rFonts w:ascii="Calibri" w:eastAsia="Calibri" w:hAnsi="Calibri" w:cs="Calibri"/>
          <w:i/>
          <w:color w:val="7F7F7F"/>
          <w:sz w:val="20"/>
          <w:szCs w:val="20"/>
          <w:lang w:eastAsia="nl-NL"/>
        </w:rPr>
      </w:pPr>
      <w:r>
        <w:rPr>
          <w:rFonts w:ascii="Calibri" w:eastAsia="Calibri" w:hAnsi="Calibri" w:cs="Calibri"/>
          <w:i/>
          <w:color w:val="7F7F7F"/>
          <w:sz w:val="20"/>
          <w:szCs w:val="20"/>
          <w:lang w:eastAsia="nl-NL"/>
        </w:rPr>
        <w:t xml:space="preserve">Voor investeringen in infrastructuur met een verwachte levensduur van tenminste </w:t>
      </w:r>
      <w:r w:rsidR="00770196">
        <w:rPr>
          <w:rFonts w:ascii="Calibri" w:eastAsia="Calibri" w:hAnsi="Calibri" w:cs="Calibri"/>
          <w:i/>
          <w:color w:val="7F7F7F"/>
          <w:sz w:val="20"/>
          <w:szCs w:val="20"/>
          <w:lang w:eastAsia="nl-NL"/>
        </w:rPr>
        <w:t>5</w:t>
      </w:r>
      <w:r>
        <w:rPr>
          <w:rFonts w:ascii="Calibri" w:eastAsia="Calibri" w:hAnsi="Calibri" w:cs="Calibri"/>
          <w:i/>
          <w:color w:val="7F7F7F"/>
          <w:sz w:val="20"/>
          <w:szCs w:val="20"/>
          <w:lang w:eastAsia="nl-NL"/>
        </w:rPr>
        <w:t xml:space="preserve"> jaar dient u een klimaattoets uit te voeren. </w:t>
      </w:r>
      <w:r w:rsidR="00606AFB">
        <w:rPr>
          <w:rFonts w:ascii="Calibri" w:eastAsia="Calibri" w:hAnsi="Calibri" w:cs="Calibri"/>
          <w:i/>
          <w:color w:val="7F7F7F"/>
          <w:sz w:val="20"/>
          <w:szCs w:val="20"/>
          <w:lang w:eastAsia="nl-NL"/>
        </w:rPr>
        <w:t xml:space="preserve">Let op: technische installaties worden ook gerekend tot infrastructuur. </w:t>
      </w:r>
      <w:r w:rsidRPr="00770196">
        <w:rPr>
          <w:rFonts w:ascii="Calibri" w:eastAsia="Calibri" w:hAnsi="Calibri" w:cs="Calibri"/>
          <w:i/>
          <w:color w:val="7F7F7F"/>
          <w:sz w:val="20"/>
          <w:szCs w:val="20"/>
          <w:lang w:eastAsia="nl-NL"/>
        </w:rPr>
        <w:t xml:space="preserve">Geef aan waarom voor uw project wel/geen sprake is van investering in infrastructuur met een levensduur van tenminste 5 jaar. </w:t>
      </w:r>
    </w:p>
    <w:p w14:paraId="32B7A29A" w14:textId="77777777" w:rsidR="00430860" w:rsidRPr="00770196" w:rsidRDefault="00430860" w:rsidP="003543D5">
      <w:pPr>
        <w:pStyle w:val="Lijstalinea"/>
        <w:spacing w:line="240" w:lineRule="auto"/>
        <w:ind w:left="284"/>
        <w:rPr>
          <w:rFonts w:ascii="Calibri" w:eastAsia="Calibri" w:hAnsi="Calibri" w:cs="Calibri"/>
          <w:i/>
          <w:color w:val="7F7F7F"/>
          <w:sz w:val="20"/>
          <w:szCs w:val="20"/>
          <w:lang w:eastAsia="nl-NL"/>
        </w:rPr>
      </w:pPr>
    </w:p>
    <w:p w14:paraId="6B749AC4" w14:textId="5E5AFC4B" w:rsidR="00B902A2" w:rsidRDefault="00B902A2" w:rsidP="003543D5">
      <w:pPr>
        <w:pStyle w:val="Lijstalinea"/>
        <w:spacing w:line="240" w:lineRule="auto"/>
        <w:ind w:left="284"/>
        <w:rPr>
          <w:rFonts w:ascii="Calibri" w:eastAsia="Calibri" w:hAnsi="Calibri" w:cs="Calibri"/>
          <w:i/>
          <w:color w:val="7F7F7F"/>
          <w:sz w:val="20"/>
          <w:szCs w:val="20"/>
          <w:lang w:eastAsia="nl-NL"/>
        </w:rPr>
      </w:pPr>
      <w:r w:rsidRPr="007961AD">
        <w:rPr>
          <w:rFonts w:ascii="Calibri" w:eastAsia="Calibri" w:hAnsi="Calibri" w:cs="Calibri"/>
          <w:i/>
          <w:iCs/>
          <w:color w:val="7F7F7F"/>
          <w:sz w:val="20"/>
          <w:szCs w:val="20"/>
          <w:lang w:eastAsia="nl-NL"/>
        </w:rPr>
        <w:t>De</w:t>
      </w:r>
      <w:r w:rsidR="00430860">
        <w:rPr>
          <w:rFonts w:ascii="Calibri" w:eastAsia="Calibri" w:hAnsi="Calibri" w:cs="Calibri"/>
          <w:i/>
          <w:iCs/>
          <w:color w:val="7F7F7F"/>
          <w:sz w:val="20"/>
          <w:szCs w:val="20"/>
          <w:lang w:eastAsia="nl-NL"/>
        </w:rPr>
        <w:t xml:space="preserve"> onderstaande </w:t>
      </w:r>
      <w:r>
        <w:rPr>
          <w:rFonts w:ascii="Calibri" w:eastAsia="Calibri" w:hAnsi="Calibri" w:cs="Calibri"/>
          <w:i/>
          <w:color w:val="7F7F7F"/>
          <w:sz w:val="20"/>
          <w:szCs w:val="20"/>
          <w:lang w:eastAsia="nl-NL"/>
        </w:rPr>
        <w:t>paragra</w:t>
      </w:r>
      <w:r w:rsidR="00430860">
        <w:rPr>
          <w:rFonts w:ascii="Calibri" w:eastAsia="Calibri" w:hAnsi="Calibri" w:cs="Calibri"/>
          <w:i/>
          <w:color w:val="7F7F7F"/>
          <w:sz w:val="20"/>
          <w:szCs w:val="20"/>
          <w:lang w:eastAsia="nl-NL"/>
        </w:rPr>
        <w:t>fen</w:t>
      </w:r>
      <w:r>
        <w:rPr>
          <w:rFonts w:ascii="Calibri" w:eastAsia="Calibri" w:hAnsi="Calibri" w:cs="Calibri"/>
          <w:i/>
          <w:color w:val="7F7F7F"/>
          <w:sz w:val="20"/>
          <w:szCs w:val="20"/>
          <w:lang w:eastAsia="nl-NL"/>
        </w:rPr>
        <w:t xml:space="preserve"> neemt u alleen in uw projectplan </w:t>
      </w:r>
      <w:r w:rsidR="00A84BF5">
        <w:rPr>
          <w:rFonts w:ascii="Calibri" w:eastAsia="Calibri" w:hAnsi="Calibri" w:cs="Calibri"/>
          <w:i/>
          <w:color w:val="7F7F7F"/>
          <w:sz w:val="20"/>
          <w:szCs w:val="20"/>
          <w:lang w:eastAsia="nl-NL"/>
        </w:rPr>
        <w:t xml:space="preserve">op </w:t>
      </w:r>
      <w:r>
        <w:rPr>
          <w:rFonts w:ascii="Calibri" w:eastAsia="Calibri" w:hAnsi="Calibri" w:cs="Calibri"/>
          <w:i/>
          <w:color w:val="7F7F7F"/>
          <w:sz w:val="20"/>
          <w:szCs w:val="20"/>
          <w:lang w:eastAsia="nl-NL"/>
        </w:rPr>
        <w:t>indien het project een investering in infrastructuur betreft</w:t>
      </w:r>
      <w:r w:rsidR="00A84BF5">
        <w:rPr>
          <w:rFonts w:ascii="Calibri" w:eastAsia="Calibri" w:hAnsi="Calibri" w:cs="Calibri"/>
          <w:i/>
          <w:color w:val="7F7F7F"/>
          <w:sz w:val="20"/>
          <w:szCs w:val="20"/>
          <w:lang w:eastAsia="nl-NL"/>
        </w:rPr>
        <w:t xml:space="preserve"> met een verwachte levensduur van tenminste 5 jaar.</w:t>
      </w:r>
      <w:r w:rsidR="00AE5331">
        <w:rPr>
          <w:rFonts w:ascii="Calibri" w:eastAsia="Calibri" w:hAnsi="Calibri" w:cs="Calibri"/>
          <w:i/>
          <w:color w:val="7F7F7F"/>
          <w:sz w:val="20"/>
          <w:szCs w:val="20"/>
          <w:lang w:eastAsia="nl-NL"/>
        </w:rPr>
        <w:t xml:space="preserve"> </w:t>
      </w:r>
      <w:r w:rsidR="00102461">
        <w:rPr>
          <w:rFonts w:ascii="Calibri" w:eastAsia="Calibri" w:hAnsi="Calibri" w:cs="Calibri"/>
          <w:i/>
          <w:color w:val="7F7F7F"/>
          <w:sz w:val="20"/>
          <w:szCs w:val="20"/>
          <w:lang w:eastAsia="nl-NL"/>
        </w:rPr>
        <w:t xml:space="preserve">In paragrafen 12.1 </w:t>
      </w:r>
      <w:r w:rsidR="009622EE">
        <w:rPr>
          <w:rFonts w:ascii="Calibri" w:eastAsia="Calibri" w:hAnsi="Calibri" w:cs="Calibri"/>
          <w:i/>
          <w:color w:val="7F7F7F"/>
          <w:sz w:val="20"/>
          <w:szCs w:val="20"/>
          <w:lang w:eastAsia="nl-NL"/>
        </w:rPr>
        <w:t>en</w:t>
      </w:r>
      <w:r w:rsidR="00102461">
        <w:rPr>
          <w:rFonts w:ascii="Calibri" w:eastAsia="Calibri" w:hAnsi="Calibri" w:cs="Calibri"/>
          <w:i/>
          <w:color w:val="7F7F7F"/>
          <w:sz w:val="20"/>
          <w:szCs w:val="20"/>
          <w:lang w:eastAsia="nl-NL"/>
        </w:rPr>
        <w:t xml:space="preserve"> 12.</w:t>
      </w:r>
      <w:r w:rsidR="009622EE">
        <w:rPr>
          <w:rFonts w:ascii="Calibri" w:eastAsia="Calibri" w:hAnsi="Calibri" w:cs="Calibri"/>
          <w:i/>
          <w:color w:val="7F7F7F"/>
          <w:sz w:val="20"/>
          <w:szCs w:val="20"/>
          <w:lang w:eastAsia="nl-NL"/>
        </w:rPr>
        <w:t>2</w:t>
      </w:r>
      <w:r w:rsidR="00102461">
        <w:rPr>
          <w:rFonts w:ascii="Calibri" w:eastAsia="Calibri" w:hAnsi="Calibri" w:cs="Calibri"/>
          <w:i/>
          <w:color w:val="7F7F7F"/>
          <w:sz w:val="20"/>
          <w:szCs w:val="20"/>
          <w:lang w:eastAsia="nl-NL"/>
        </w:rPr>
        <w:t xml:space="preserve"> zijn de verplichte onderdelen </w:t>
      </w:r>
      <w:r w:rsidR="003543D5">
        <w:rPr>
          <w:rFonts w:ascii="Calibri" w:eastAsia="Calibri" w:hAnsi="Calibri" w:cs="Calibri"/>
          <w:i/>
          <w:color w:val="7F7F7F"/>
          <w:sz w:val="20"/>
          <w:szCs w:val="20"/>
          <w:lang w:eastAsia="nl-NL"/>
        </w:rPr>
        <w:t xml:space="preserve">en stappen </w:t>
      </w:r>
      <w:r w:rsidR="00102461">
        <w:rPr>
          <w:rFonts w:ascii="Calibri" w:eastAsia="Calibri" w:hAnsi="Calibri" w:cs="Calibri"/>
          <w:i/>
          <w:color w:val="7F7F7F"/>
          <w:sz w:val="20"/>
          <w:szCs w:val="20"/>
          <w:lang w:eastAsia="nl-NL"/>
        </w:rPr>
        <w:t xml:space="preserve">van de toets </w:t>
      </w:r>
      <w:r w:rsidR="00935C44">
        <w:rPr>
          <w:rFonts w:ascii="Calibri" w:eastAsia="Calibri" w:hAnsi="Calibri" w:cs="Calibri"/>
          <w:i/>
          <w:color w:val="7F7F7F"/>
          <w:sz w:val="20"/>
          <w:szCs w:val="20"/>
          <w:lang w:eastAsia="nl-NL"/>
        </w:rPr>
        <w:t xml:space="preserve">opgenomen, zoals </w:t>
      </w:r>
      <w:r w:rsidR="00102461">
        <w:rPr>
          <w:rFonts w:ascii="Calibri" w:eastAsia="Calibri" w:hAnsi="Calibri" w:cs="Calibri"/>
          <w:i/>
          <w:color w:val="7F7F7F"/>
          <w:sz w:val="20"/>
          <w:szCs w:val="20"/>
          <w:lang w:eastAsia="nl-NL"/>
        </w:rPr>
        <w:t>uitgewerkt</w:t>
      </w:r>
      <w:r w:rsidR="00935C44">
        <w:rPr>
          <w:rFonts w:ascii="Calibri" w:eastAsia="Calibri" w:hAnsi="Calibri" w:cs="Calibri"/>
          <w:i/>
          <w:color w:val="7F7F7F"/>
          <w:sz w:val="20"/>
          <w:szCs w:val="20"/>
          <w:lang w:eastAsia="nl-NL"/>
        </w:rPr>
        <w:t xml:space="preserve"> in</w:t>
      </w:r>
      <w:r w:rsidR="00102461">
        <w:rPr>
          <w:rFonts w:ascii="Calibri" w:eastAsia="Calibri" w:hAnsi="Calibri" w:cs="Calibri"/>
          <w:i/>
          <w:color w:val="7F7F7F"/>
          <w:sz w:val="20"/>
          <w:szCs w:val="20"/>
          <w:lang w:eastAsia="nl-NL"/>
        </w:rPr>
        <w:t xml:space="preserve"> </w:t>
      </w:r>
      <w:r w:rsidR="0048562B">
        <w:rPr>
          <w:rFonts w:ascii="Calibri" w:eastAsia="Calibri" w:hAnsi="Calibri" w:cs="Calibri"/>
          <w:i/>
          <w:color w:val="7F7F7F"/>
          <w:sz w:val="20"/>
          <w:szCs w:val="20"/>
          <w:lang w:eastAsia="nl-NL"/>
        </w:rPr>
        <w:t>de</w:t>
      </w:r>
      <w:r w:rsidR="00464DD0">
        <w:rPr>
          <w:rFonts w:ascii="Calibri" w:eastAsia="Calibri" w:hAnsi="Calibri" w:cs="Calibri"/>
          <w:i/>
          <w:color w:val="7F7F7F"/>
          <w:sz w:val="20"/>
          <w:szCs w:val="20"/>
          <w:lang w:eastAsia="nl-NL"/>
        </w:rPr>
        <w:t xml:space="preserve"> </w:t>
      </w:r>
      <w:r w:rsidR="00464DD0" w:rsidRPr="00464DD0">
        <w:rPr>
          <w:rFonts w:ascii="Calibri" w:eastAsia="Calibri" w:hAnsi="Calibri" w:cs="Calibri"/>
          <w:i/>
          <w:color w:val="7F7F7F"/>
          <w:sz w:val="20"/>
          <w:szCs w:val="20"/>
          <w:lang w:eastAsia="nl-NL"/>
        </w:rPr>
        <w:t>“Technische richtsnoeren voor de klimaattoetsing van infrastructuur in de periode 2021-2027”</w:t>
      </w:r>
      <w:r w:rsidR="00B24398" w:rsidRPr="00B24398">
        <w:rPr>
          <w:rFonts w:ascii="Calibri" w:eastAsia="Calibri" w:hAnsi="Calibri" w:cs="Calibri"/>
          <w:i/>
          <w:color w:val="7F7F7F"/>
          <w:sz w:val="20"/>
          <w:szCs w:val="20"/>
          <w:lang w:eastAsia="nl-NL"/>
        </w:rPr>
        <w:t xml:space="preserve"> </w:t>
      </w:r>
      <w:r w:rsidR="00B24398" w:rsidRPr="007A06E1">
        <w:rPr>
          <w:rFonts w:ascii="Calibri" w:eastAsia="Calibri" w:hAnsi="Calibri" w:cs="Calibri"/>
          <w:i/>
          <w:color w:val="7F7F7F"/>
          <w:sz w:val="20"/>
          <w:szCs w:val="20"/>
          <w:lang w:eastAsia="nl-NL"/>
        </w:rPr>
        <w:t>(</w:t>
      </w:r>
      <w:r w:rsidR="00B24398">
        <w:rPr>
          <w:rFonts w:ascii="Calibri" w:eastAsia="Calibri" w:hAnsi="Calibri" w:cs="Calibri"/>
          <w:i/>
          <w:color w:val="7F7F7F"/>
          <w:sz w:val="20"/>
          <w:szCs w:val="20"/>
          <w:lang w:eastAsia="nl-NL"/>
        </w:rPr>
        <w:t xml:space="preserve">EU </w:t>
      </w:r>
      <w:r w:rsidR="00B24398" w:rsidRPr="007A06E1">
        <w:rPr>
          <w:rFonts w:ascii="Calibri" w:eastAsia="Calibri" w:hAnsi="Calibri" w:cs="Calibri"/>
          <w:i/>
          <w:color w:val="7F7F7F"/>
          <w:sz w:val="20"/>
          <w:szCs w:val="20"/>
          <w:lang w:eastAsia="nl-NL"/>
        </w:rPr>
        <w:t>2021/C 373/01</w:t>
      </w:r>
      <w:r w:rsidR="00B24398">
        <w:rPr>
          <w:rFonts w:ascii="Calibri" w:eastAsia="Calibri" w:hAnsi="Calibri" w:cs="Calibri"/>
          <w:i/>
          <w:color w:val="7F7F7F"/>
          <w:sz w:val="20"/>
          <w:szCs w:val="20"/>
          <w:lang w:eastAsia="nl-NL"/>
        </w:rPr>
        <w:t>)</w:t>
      </w:r>
      <w:r w:rsidR="00B24398" w:rsidRPr="007A06E1">
        <w:rPr>
          <w:rFonts w:ascii="Calibri" w:eastAsia="Calibri" w:hAnsi="Calibri" w:cs="Calibri"/>
          <w:i/>
          <w:color w:val="7F7F7F"/>
          <w:sz w:val="20"/>
          <w:szCs w:val="20"/>
          <w:lang w:eastAsia="nl-NL"/>
        </w:rPr>
        <w:t xml:space="preserve"> </w:t>
      </w:r>
      <w:r w:rsidR="00D67803">
        <w:rPr>
          <w:rFonts w:ascii="Calibri" w:eastAsia="Calibri" w:hAnsi="Calibri" w:cs="Calibri"/>
          <w:i/>
          <w:color w:val="7F7F7F"/>
          <w:sz w:val="20"/>
          <w:szCs w:val="20"/>
          <w:lang w:eastAsia="nl-NL"/>
        </w:rPr>
        <w:t xml:space="preserve">(hierna: </w:t>
      </w:r>
      <w:r w:rsidR="00793C31">
        <w:rPr>
          <w:rFonts w:ascii="Calibri" w:eastAsia="Calibri" w:hAnsi="Calibri" w:cs="Calibri"/>
          <w:i/>
          <w:color w:val="7F7F7F"/>
          <w:sz w:val="20"/>
          <w:szCs w:val="20"/>
          <w:lang w:eastAsia="nl-NL"/>
        </w:rPr>
        <w:t>t</w:t>
      </w:r>
      <w:r w:rsidR="00D67803">
        <w:rPr>
          <w:rFonts w:ascii="Calibri" w:eastAsia="Calibri" w:hAnsi="Calibri" w:cs="Calibri"/>
          <w:i/>
          <w:color w:val="7F7F7F"/>
          <w:sz w:val="20"/>
          <w:szCs w:val="20"/>
          <w:lang w:eastAsia="nl-NL"/>
        </w:rPr>
        <w:t>echnische r</w:t>
      </w:r>
      <w:r w:rsidR="00B24398">
        <w:rPr>
          <w:rFonts w:ascii="Calibri" w:eastAsia="Calibri" w:hAnsi="Calibri" w:cs="Calibri"/>
          <w:i/>
          <w:color w:val="7F7F7F"/>
          <w:sz w:val="20"/>
          <w:szCs w:val="20"/>
          <w:lang w:eastAsia="nl-NL"/>
        </w:rPr>
        <w:t>i</w:t>
      </w:r>
      <w:r w:rsidR="00D67803">
        <w:rPr>
          <w:rFonts w:ascii="Calibri" w:eastAsia="Calibri" w:hAnsi="Calibri" w:cs="Calibri"/>
          <w:i/>
          <w:color w:val="7F7F7F"/>
          <w:sz w:val="20"/>
          <w:szCs w:val="20"/>
          <w:lang w:eastAsia="nl-NL"/>
        </w:rPr>
        <w:t>cht</w:t>
      </w:r>
      <w:r w:rsidR="00B24398">
        <w:rPr>
          <w:rFonts w:ascii="Calibri" w:eastAsia="Calibri" w:hAnsi="Calibri" w:cs="Calibri"/>
          <w:i/>
          <w:color w:val="7F7F7F"/>
          <w:sz w:val="20"/>
          <w:szCs w:val="20"/>
          <w:lang w:eastAsia="nl-NL"/>
        </w:rPr>
        <w:t>snoeren</w:t>
      </w:r>
      <w:r w:rsidR="00D67803">
        <w:rPr>
          <w:rFonts w:ascii="Calibri" w:eastAsia="Calibri" w:hAnsi="Calibri" w:cs="Calibri"/>
          <w:i/>
          <w:color w:val="7F7F7F"/>
          <w:sz w:val="20"/>
          <w:szCs w:val="20"/>
          <w:lang w:eastAsia="nl-NL"/>
        </w:rPr>
        <w:t>)</w:t>
      </w:r>
      <w:r w:rsidR="00B67C01">
        <w:rPr>
          <w:rFonts w:ascii="Calibri" w:eastAsia="Calibri" w:hAnsi="Calibri" w:cs="Calibri"/>
          <w:i/>
          <w:color w:val="7F7F7F"/>
          <w:sz w:val="20"/>
          <w:szCs w:val="20"/>
          <w:lang w:eastAsia="nl-NL"/>
        </w:rPr>
        <w:t>,</w:t>
      </w:r>
      <w:r w:rsidR="00B24398">
        <w:rPr>
          <w:rFonts w:ascii="Calibri" w:eastAsia="Calibri" w:hAnsi="Calibri" w:cs="Calibri"/>
          <w:i/>
          <w:color w:val="7F7F7F"/>
          <w:sz w:val="20"/>
          <w:szCs w:val="20"/>
          <w:lang w:eastAsia="nl-NL"/>
        </w:rPr>
        <w:t xml:space="preserve"> te vinden op </w:t>
      </w:r>
      <w:hyperlink r:id="rId13" w:history="1">
        <w:r w:rsidR="00B24398" w:rsidRPr="003B34F4">
          <w:rPr>
            <w:rStyle w:val="Hyperlink"/>
            <w:rFonts w:ascii="Calibri" w:eastAsia="Calibri" w:hAnsi="Calibri" w:cs="Calibri"/>
            <w:i/>
            <w:sz w:val="20"/>
            <w:szCs w:val="20"/>
            <w:lang w:eastAsia="nl-NL"/>
          </w:rPr>
          <w:t>www.stimulus.nl/just-transition-fund/documenten/</w:t>
        </w:r>
      </w:hyperlink>
      <w:r w:rsidR="00B24398">
        <w:rPr>
          <w:rFonts w:ascii="Calibri" w:eastAsia="Calibri" w:hAnsi="Calibri" w:cs="Calibri"/>
          <w:i/>
          <w:color w:val="7F7F7F"/>
          <w:sz w:val="20"/>
          <w:szCs w:val="20"/>
          <w:lang w:eastAsia="nl-NL"/>
        </w:rPr>
        <w:t>.</w:t>
      </w:r>
      <w:r w:rsidR="00102461">
        <w:rPr>
          <w:rFonts w:ascii="Calibri" w:eastAsia="Calibri" w:hAnsi="Calibri" w:cs="Calibri"/>
          <w:i/>
          <w:color w:val="7F7F7F"/>
          <w:sz w:val="20"/>
          <w:szCs w:val="20"/>
          <w:lang w:eastAsia="nl-NL"/>
        </w:rPr>
        <w:t xml:space="preserve"> </w:t>
      </w:r>
    </w:p>
    <w:p w14:paraId="35918B92" w14:textId="77777777" w:rsidR="00B67C01" w:rsidRPr="0016309C" w:rsidRDefault="00B67C01" w:rsidP="00B67C01">
      <w:pPr>
        <w:pStyle w:val="Lijstalinea"/>
        <w:ind w:left="857"/>
        <w:rPr>
          <w:rFonts w:ascii="Calibri" w:eastAsia="Calibri" w:hAnsi="Calibri" w:cs="Calibri"/>
          <w:sz w:val="20"/>
        </w:rPr>
      </w:pPr>
      <w:bookmarkStart w:id="4" w:name="_Hlk121917337"/>
    </w:p>
    <w:p w14:paraId="38920F82" w14:textId="12BA56BB" w:rsidR="009622EE" w:rsidRDefault="00685BB4" w:rsidP="0016309C">
      <w:pPr>
        <w:pStyle w:val="Lijstalinea"/>
        <w:numPr>
          <w:ilvl w:val="1"/>
          <w:numId w:val="3"/>
        </w:numPr>
        <w:rPr>
          <w:rFonts w:ascii="Calibri" w:eastAsia="Calibri" w:hAnsi="Calibri" w:cs="Calibri"/>
          <w:i/>
          <w:iCs/>
          <w:color w:val="7F7F7F"/>
          <w:sz w:val="20"/>
        </w:rPr>
      </w:pPr>
      <w:r w:rsidRPr="0016309C">
        <w:rPr>
          <w:rFonts w:ascii="Calibri" w:eastAsia="Calibri" w:hAnsi="Calibri" w:cs="Calibri"/>
          <w:b/>
          <w:bCs/>
          <w:sz w:val="20"/>
        </w:rPr>
        <w:t>Klimaatneutraliteit</w:t>
      </w:r>
      <w:r w:rsidRPr="0016309C">
        <w:rPr>
          <w:rFonts w:ascii="Calibri" w:eastAsia="Calibri" w:hAnsi="Calibri" w:cs="Calibri"/>
          <w:sz w:val="20"/>
        </w:rPr>
        <w:t xml:space="preserve"> </w:t>
      </w:r>
      <w:bookmarkEnd w:id="4"/>
      <w:r w:rsidR="00D02CD8" w:rsidRPr="0016309C">
        <w:rPr>
          <w:rFonts w:ascii="Calibri" w:eastAsia="Calibri" w:hAnsi="Calibri" w:cs="Calibri"/>
          <w:i/>
          <w:iCs/>
          <w:color w:val="7F7F7F"/>
          <w:sz w:val="20"/>
        </w:rPr>
        <w:t xml:space="preserve">Onderbouw in welke mate de te realiseren infrastructuur </w:t>
      </w:r>
      <w:r w:rsidR="00FB2583" w:rsidRPr="0016309C">
        <w:rPr>
          <w:rFonts w:ascii="Calibri" w:eastAsia="Calibri" w:hAnsi="Calibri" w:cs="Calibri"/>
          <w:i/>
          <w:iCs/>
          <w:color w:val="7F7F7F"/>
          <w:sz w:val="20"/>
        </w:rPr>
        <w:t>bijdraagt aan de mitigatie van klimaatverandering</w:t>
      </w:r>
      <w:r w:rsidR="00D02CD8" w:rsidRPr="0016309C">
        <w:rPr>
          <w:rFonts w:ascii="Calibri" w:eastAsia="Calibri" w:hAnsi="Calibri" w:cs="Calibri"/>
          <w:i/>
          <w:iCs/>
          <w:color w:val="7F7F7F"/>
          <w:sz w:val="20"/>
        </w:rPr>
        <w:t xml:space="preserve">. Volg hiervoor </w:t>
      </w:r>
      <w:r w:rsidR="00422361" w:rsidRPr="0016309C">
        <w:rPr>
          <w:rFonts w:ascii="Calibri" w:eastAsia="Calibri" w:hAnsi="Calibri" w:cs="Calibri"/>
          <w:i/>
          <w:iCs/>
          <w:color w:val="7F7F7F"/>
          <w:sz w:val="20"/>
        </w:rPr>
        <w:t xml:space="preserve">onderstaande </w:t>
      </w:r>
      <w:r w:rsidR="00D02CD8" w:rsidRPr="0016309C">
        <w:rPr>
          <w:rFonts w:ascii="Calibri" w:eastAsia="Calibri" w:hAnsi="Calibri" w:cs="Calibri"/>
          <w:i/>
          <w:iCs/>
          <w:color w:val="7F7F7F"/>
          <w:sz w:val="20"/>
        </w:rPr>
        <w:t>stappen</w:t>
      </w:r>
      <w:r w:rsidR="00422361" w:rsidRPr="0016309C">
        <w:rPr>
          <w:rFonts w:ascii="Calibri" w:eastAsia="Calibri" w:hAnsi="Calibri" w:cs="Calibri"/>
          <w:i/>
          <w:iCs/>
          <w:color w:val="7F7F7F"/>
          <w:sz w:val="20"/>
        </w:rPr>
        <w:t>:</w:t>
      </w:r>
    </w:p>
    <w:p w14:paraId="09DF7F64" w14:textId="4635B6CD" w:rsidR="00223D57" w:rsidRPr="00223D57" w:rsidRDefault="00223D57" w:rsidP="00C06928">
      <w:pPr>
        <w:pStyle w:val="Lijstalinea"/>
        <w:numPr>
          <w:ilvl w:val="0"/>
          <w:numId w:val="39"/>
        </w:numPr>
        <w:ind w:left="993" w:hanging="142"/>
        <w:rPr>
          <w:rFonts w:ascii="Calibri" w:eastAsia="Calibri" w:hAnsi="Calibri" w:cs="Calibri"/>
          <w:i/>
          <w:iCs/>
          <w:color w:val="7F7F7F"/>
          <w:sz w:val="20"/>
        </w:rPr>
      </w:pPr>
      <w:r w:rsidRPr="00223D57">
        <w:rPr>
          <w:rFonts w:ascii="Calibri" w:eastAsia="Calibri" w:hAnsi="Calibri" w:cs="Calibri"/>
          <w:i/>
          <w:iCs/>
          <w:color w:val="7F7F7F"/>
          <w:sz w:val="20"/>
        </w:rPr>
        <w:t xml:space="preserve">Bepaal of voor uw investering op basis van de screeningslijst in paragraaf 3.2.1 van de </w:t>
      </w:r>
      <w:r w:rsidR="00770196">
        <w:rPr>
          <w:rFonts w:ascii="Calibri" w:eastAsia="Calibri" w:hAnsi="Calibri" w:cs="Calibri"/>
          <w:i/>
          <w:iCs/>
          <w:color w:val="7F7F7F"/>
          <w:sz w:val="20"/>
        </w:rPr>
        <w:t>t</w:t>
      </w:r>
      <w:r w:rsidRPr="00223D57">
        <w:rPr>
          <w:rFonts w:ascii="Calibri" w:eastAsia="Calibri" w:hAnsi="Calibri" w:cs="Calibri"/>
          <w:i/>
          <w:iCs/>
          <w:color w:val="7F7F7F"/>
          <w:sz w:val="20"/>
        </w:rPr>
        <w:t>echnische richtsnoeren een beoordeling van de koolstofvoetafdruk vereist is. Motiveer indien dit NIET het geval is en ga verder met paragraaf 12.2.</w:t>
      </w:r>
    </w:p>
    <w:p w14:paraId="6BB7F610" w14:textId="7110FBA7" w:rsidR="00223D57" w:rsidRDefault="00223D57" w:rsidP="00C06928">
      <w:pPr>
        <w:pStyle w:val="Lijstalinea"/>
        <w:ind w:left="993" w:hanging="136"/>
        <w:rPr>
          <w:rFonts w:ascii="Calibri" w:eastAsia="Calibri" w:hAnsi="Calibri" w:cs="Calibri"/>
          <w:i/>
          <w:iCs/>
          <w:color w:val="7F7F7F"/>
          <w:sz w:val="20"/>
        </w:rPr>
      </w:pPr>
      <w:r w:rsidRPr="00223D57">
        <w:rPr>
          <w:rFonts w:ascii="Calibri" w:eastAsia="Calibri" w:hAnsi="Calibri" w:cs="Calibri"/>
          <w:i/>
          <w:iCs/>
          <w:color w:val="7F7F7F"/>
          <w:sz w:val="20"/>
        </w:rPr>
        <w:t>-</w:t>
      </w:r>
      <w:r w:rsidRPr="00223D57">
        <w:rPr>
          <w:rFonts w:ascii="Calibri" w:eastAsia="Calibri" w:hAnsi="Calibri" w:cs="Calibri"/>
          <w:i/>
          <w:iCs/>
          <w:color w:val="7F7F7F"/>
          <w:sz w:val="20"/>
        </w:rPr>
        <w:tab/>
        <w:t xml:space="preserve">Indien een beoordeling van de koolstofvoetdruk WEL vereist is, voer dan een kwantitatieve analyse uit zoals beschreven in paragraaf 3.2.2.1 t/m 3.2.2.5 van de </w:t>
      </w:r>
      <w:r w:rsidR="00793C31">
        <w:rPr>
          <w:rFonts w:ascii="Calibri" w:eastAsia="Calibri" w:hAnsi="Calibri" w:cs="Calibri"/>
          <w:i/>
          <w:iCs/>
          <w:color w:val="7F7F7F"/>
          <w:sz w:val="20"/>
        </w:rPr>
        <w:t>t</w:t>
      </w:r>
      <w:r w:rsidRPr="00223D57">
        <w:rPr>
          <w:rFonts w:ascii="Calibri" w:eastAsia="Calibri" w:hAnsi="Calibri" w:cs="Calibri"/>
          <w:i/>
          <w:iCs/>
          <w:color w:val="7F7F7F"/>
          <w:sz w:val="20"/>
        </w:rPr>
        <w:t xml:space="preserve">echnische richtsnoeren. Om te bepalen of sprake is van aanzienlijke broeikasemissies vergelijkt u de geraamde jaarlijkse absolute broeikasgasemissies in ton CO2 voor een gemiddeld exploitatiejaar van het project met de verwachte broeikasgasemissies indien het project niet wordt uitgevoerd. Infrastructuurprojecten met absolute en/of relatieve emissies van meer dan 20 000 ton CO 2 /jaar (positief of negatief) moeten worden onderworpen aan nadere analyse </w:t>
      </w:r>
      <w:r w:rsidR="00430860">
        <w:rPr>
          <w:rFonts w:ascii="Calibri" w:eastAsia="Calibri" w:hAnsi="Calibri" w:cs="Calibri"/>
          <w:i/>
          <w:iCs/>
          <w:color w:val="7F7F7F"/>
          <w:sz w:val="20"/>
        </w:rPr>
        <w:t xml:space="preserve">waarbij </w:t>
      </w:r>
      <w:r w:rsidRPr="00223D57">
        <w:rPr>
          <w:rFonts w:ascii="Calibri" w:eastAsia="Calibri" w:hAnsi="Calibri" w:cs="Calibri"/>
          <w:i/>
          <w:iCs/>
          <w:color w:val="7F7F7F"/>
          <w:sz w:val="20"/>
        </w:rPr>
        <w:t xml:space="preserve">de broeikasemissies in geldwaarde </w:t>
      </w:r>
      <w:r w:rsidR="0045290D">
        <w:rPr>
          <w:rFonts w:ascii="Calibri" w:eastAsia="Calibri" w:hAnsi="Calibri" w:cs="Calibri"/>
          <w:i/>
          <w:iCs/>
          <w:color w:val="7F7F7F"/>
          <w:sz w:val="20"/>
        </w:rPr>
        <w:t xml:space="preserve">worden </w:t>
      </w:r>
      <w:r w:rsidRPr="00223D57">
        <w:rPr>
          <w:rFonts w:ascii="Calibri" w:eastAsia="Calibri" w:hAnsi="Calibri" w:cs="Calibri"/>
          <w:i/>
          <w:iCs/>
          <w:color w:val="7F7F7F"/>
          <w:sz w:val="20"/>
        </w:rPr>
        <w:t xml:space="preserve">uitdrukt en de verenigbaarheid van het project met de Europese doelstellingen voor vermindering van broeikasemissies tegen 2030 en 2050 </w:t>
      </w:r>
      <w:r w:rsidR="0045290D">
        <w:rPr>
          <w:rFonts w:ascii="Calibri" w:eastAsia="Calibri" w:hAnsi="Calibri" w:cs="Calibri"/>
          <w:i/>
          <w:iCs/>
          <w:color w:val="7F7F7F"/>
          <w:sz w:val="20"/>
        </w:rPr>
        <w:t>wordt onderbouwd.</w:t>
      </w:r>
    </w:p>
    <w:p w14:paraId="1FEF7D83" w14:textId="77777777" w:rsidR="00223D57" w:rsidRDefault="00223D57" w:rsidP="00223D57">
      <w:pPr>
        <w:pStyle w:val="Lijstalinea"/>
        <w:ind w:left="857"/>
        <w:rPr>
          <w:rFonts w:ascii="Calibri" w:eastAsia="Calibri" w:hAnsi="Calibri" w:cs="Calibri"/>
          <w:i/>
          <w:iCs/>
          <w:color w:val="7F7F7F"/>
          <w:sz w:val="20"/>
        </w:rPr>
      </w:pPr>
    </w:p>
    <w:p w14:paraId="4B1BCCEF" w14:textId="110E0513" w:rsidR="00223D57" w:rsidRPr="00223D57" w:rsidRDefault="00223D57" w:rsidP="0016309C">
      <w:pPr>
        <w:pStyle w:val="Lijstalinea"/>
        <w:numPr>
          <w:ilvl w:val="1"/>
          <w:numId w:val="3"/>
        </w:numPr>
        <w:rPr>
          <w:rFonts w:ascii="Calibri" w:eastAsia="Calibri" w:hAnsi="Calibri" w:cs="Calibri"/>
          <w:b/>
          <w:bCs/>
          <w:sz w:val="20"/>
        </w:rPr>
      </w:pPr>
      <w:r w:rsidRPr="00223D57">
        <w:rPr>
          <w:rFonts w:ascii="Calibri" w:eastAsia="Calibri" w:hAnsi="Calibri" w:cs="Calibri"/>
          <w:b/>
          <w:bCs/>
          <w:sz w:val="20"/>
        </w:rPr>
        <w:t>Klimaatveerkracht</w:t>
      </w:r>
      <w:r w:rsidR="00311DD0" w:rsidRPr="00311DD0">
        <w:rPr>
          <w:rFonts w:ascii="Calibri" w:eastAsia="Calibri" w:hAnsi="Calibri" w:cs="Calibri"/>
          <w:i/>
          <w:iCs/>
          <w:color w:val="7F7F7F"/>
          <w:sz w:val="20"/>
        </w:rPr>
        <w:t xml:space="preserve"> </w:t>
      </w:r>
      <w:r w:rsidR="00311DD0" w:rsidRPr="0016309C">
        <w:rPr>
          <w:rFonts w:ascii="Calibri" w:eastAsia="Calibri" w:hAnsi="Calibri" w:cs="Calibri"/>
          <w:i/>
          <w:iCs/>
          <w:color w:val="7F7F7F"/>
          <w:sz w:val="20"/>
        </w:rPr>
        <w:t xml:space="preserve">Onderbouw </w:t>
      </w:r>
      <w:r w:rsidR="00311DD0">
        <w:rPr>
          <w:rFonts w:ascii="Calibri" w:eastAsia="Calibri" w:hAnsi="Calibri" w:cs="Calibri"/>
          <w:i/>
          <w:iCs/>
          <w:color w:val="7F7F7F"/>
          <w:sz w:val="20"/>
        </w:rPr>
        <w:t>in</w:t>
      </w:r>
      <w:r w:rsidR="00311DD0" w:rsidRPr="0016309C">
        <w:rPr>
          <w:rFonts w:ascii="Calibri" w:eastAsia="Calibri" w:hAnsi="Calibri" w:cs="Calibri"/>
          <w:i/>
          <w:iCs/>
          <w:color w:val="7F7F7F"/>
          <w:sz w:val="20"/>
        </w:rPr>
        <w:t xml:space="preserve"> welke mate d</w:t>
      </w:r>
      <w:r w:rsidR="0045290D">
        <w:rPr>
          <w:rFonts w:ascii="Calibri" w:eastAsia="Calibri" w:hAnsi="Calibri" w:cs="Calibri"/>
          <w:i/>
          <w:iCs/>
          <w:color w:val="7F7F7F"/>
          <w:sz w:val="20"/>
        </w:rPr>
        <w:t xml:space="preserve">e </w:t>
      </w:r>
      <w:r w:rsidR="00311DD0" w:rsidRPr="0016309C">
        <w:rPr>
          <w:rFonts w:ascii="Calibri" w:eastAsia="Calibri" w:hAnsi="Calibri" w:cs="Calibri"/>
          <w:i/>
          <w:iCs/>
          <w:color w:val="7F7F7F"/>
          <w:sz w:val="20"/>
        </w:rPr>
        <w:t>te realiseren infrastructuur</w:t>
      </w:r>
      <w:r w:rsidR="0045290D">
        <w:rPr>
          <w:rFonts w:ascii="Calibri" w:eastAsia="Calibri" w:hAnsi="Calibri" w:cs="Calibri"/>
          <w:i/>
          <w:iCs/>
          <w:color w:val="7F7F7F"/>
          <w:sz w:val="20"/>
        </w:rPr>
        <w:t xml:space="preserve"> </w:t>
      </w:r>
      <w:r w:rsidR="00311DD0" w:rsidRPr="0016309C">
        <w:rPr>
          <w:rFonts w:ascii="Calibri" w:eastAsia="Calibri" w:hAnsi="Calibri" w:cs="Calibri"/>
          <w:i/>
          <w:iCs/>
          <w:color w:val="7F7F7F"/>
          <w:sz w:val="20"/>
        </w:rPr>
        <w:t>bestendig is</w:t>
      </w:r>
      <w:r w:rsidR="0045290D">
        <w:rPr>
          <w:rFonts w:ascii="Calibri" w:eastAsia="Calibri" w:hAnsi="Calibri" w:cs="Calibri"/>
          <w:i/>
          <w:iCs/>
          <w:color w:val="7F7F7F"/>
          <w:sz w:val="20"/>
        </w:rPr>
        <w:t xml:space="preserve"> </w:t>
      </w:r>
      <w:r w:rsidR="004660E9" w:rsidRPr="004660E9">
        <w:rPr>
          <w:rFonts w:ascii="Calibri" w:eastAsia="Calibri" w:hAnsi="Calibri" w:cs="Calibri"/>
          <w:i/>
          <w:iCs/>
          <w:color w:val="7F7F7F"/>
          <w:sz w:val="20"/>
        </w:rPr>
        <w:t>tegen de gevolgen van klimaatverandering</w:t>
      </w:r>
      <w:r w:rsidR="0045290D" w:rsidRPr="0045290D">
        <w:rPr>
          <w:rFonts w:ascii="Calibri" w:eastAsia="Calibri" w:hAnsi="Calibri" w:cs="Calibri"/>
          <w:i/>
          <w:iCs/>
          <w:color w:val="7F7F7F"/>
          <w:sz w:val="20"/>
        </w:rPr>
        <w:t xml:space="preserve"> </w:t>
      </w:r>
      <w:r w:rsidR="0045290D">
        <w:rPr>
          <w:rFonts w:ascii="Calibri" w:eastAsia="Calibri" w:hAnsi="Calibri" w:cs="Calibri"/>
          <w:i/>
          <w:iCs/>
          <w:color w:val="7F7F7F"/>
          <w:sz w:val="20"/>
        </w:rPr>
        <w:t xml:space="preserve">zoals de </w:t>
      </w:r>
      <w:r w:rsidR="0045290D" w:rsidRPr="004660E9">
        <w:rPr>
          <w:rFonts w:ascii="Calibri" w:eastAsia="Calibri" w:hAnsi="Calibri" w:cs="Calibri"/>
          <w:i/>
          <w:iCs/>
          <w:color w:val="7F7F7F"/>
          <w:sz w:val="20"/>
        </w:rPr>
        <w:t xml:space="preserve">verwachte stijging van de zeespiegel en veranderingen in </w:t>
      </w:r>
      <w:r w:rsidR="0045290D" w:rsidRPr="004660E9">
        <w:rPr>
          <w:rFonts w:ascii="Calibri" w:eastAsia="Calibri" w:hAnsi="Calibri" w:cs="Calibri"/>
          <w:i/>
          <w:iCs/>
          <w:color w:val="7F7F7F"/>
          <w:sz w:val="20"/>
        </w:rPr>
        <w:lastRenderedPageBreak/>
        <w:t>de gemiddelde neerslag</w:t>
      </w:r>
      <w:r w:rsidR="004660E9" w:rsidRPr="004660E9">
        <w:rPr>
          <w:rFonts w:ascii="Calibri" w:eastAsia="Calibri" w:hAnsi="Calibri" w:cs="Calibri"/>
          <w:i/>
          <w:iCs/>
          <w:color w:val="7F7F7F"/>
          <w:sz w:val="20"/>
        </w:rPr>
        <w:t>,</w:t>
      </w:r>
      <w:r w:rsidR="0045290D">
        <w:rPr>
          <w:rFonts w:ascii="Calibri" w:eastAsia="Calibri" w:hAnsi="Calibri" w:cs="Calibri"/>
          <w:i/>
          <w:iCs/>
          <w:color w:val="7F7F7F"/>
          <w:sz w:val="20"/>
        </w:rPr>
        <w:t xml:space="preserve"> maar ook </w:t>
      </w:r>
      <w:r w:rsidR="004660E9" w:rsidRPr="004660E9">
        <w:rPr>
          <w:rFonts w:ascii="Calibri" w:eastAsia="Calibri" w:hAnsi="Calibri" w:cs="Calibri"/>
          <w:i/>
          <w:iCs/>
          <w:color w:val="7F7F7F"/>
          <w:sz w:val="20"/>
        </w:rPr>
        <w:t xml:space="preserve">acute </w:t>
      </w:r>
      <w:r w:rsidR="00C176EB">
        <w:rPr>
          <w:rFonts w:ascii="Calibri" w:eastAsia="Calibri" w:hAnsi="Calibri" w:cs="Calibri"/>
          <w:i/>
          <w:iCs/>
          <w:color w:val="7F7F7F"/>
          <w:sz w:val="20"/>
        </w:rPr>
        <w:t xml:space="preserve">weersextremen </w:t>
      </w:r>
      <w:r w:rsidR="004660E9" w:rsidRPr="004660E9">
        <w:rPr>
          <w:rFonts w:ascii="Calibri" w:eastAsia="Calibri" w:hAnsi="Calibri" w:cs="Calibri"/>
          <w:i/>
          <w:iCs/>
          <w:color w:val="7F7F7F"/>
          <w:sz w:val="20"/>
        </w:rPr>
        <w:t xml:space="preserve"> zoals, wolkbreuken</w:t>
      </w:r>
      <w:r w:rsidR="0045290D">
        <w:rPr>
          <w:rFonts w:ascii="Calibri" w:eastAsia="Calibri" w:hAnsi="Calibri" w:cs="Calibri"/>
          <w:i/>
          <w:iCs/>
          <w:color w:val="7F7F7F"/>
          <w:sz w:val="20"/>
        </w:rPr>
        <w:t>, stormen en</w:t>
      </w:r>
      <w:r w:rsidR="004660E9" w:rsidRPr="004660E9">
        <w:rPr>
          <w:rFonts w:ascii="Calibri" w:eastAsia="Calibri" w:hAnsi="Calibri" w:cs="Calibri"/>
          <w:i/>
          <w:iCs/>
          <w:color w:val="7F7F7F"/>
          <w:sz w:val="20"/>
        </w:rPr>
        <w:t xml:space="preserve">  hittegolven</w:t>
      </w:r>
      <w:r w:rsidR="004660E9">
        <w:rPr>
          <w:rFonts w:ascii="Calibri" w:eastAsia="Calibri" w:hAnsi="Calibri" w:cs="Calibri"/>
          <w:i/>
          <w:iCs/>
          <w:color w:val="7F7F7F"/>
          <w:sz w:val="20"/>
        </w:rPr>
        <w:t xml:space="preserve">. </w:t>
      </w:r>
      <w:r w:rsidR="00311DD0">
        <w:rPr>
          <w:rFonts w:ascii="Calibri" w:eastAsia="Calibri" w:hAnsi="Calibri" w:cs="Calibri"/>
          <w:i/>
          <w:iCs/>
          <w:color w:val="7F7F7F"/>
          <w:sz w:val="20"/>
        </w:rPr>
        <w:t>Volg hiervoor onderstaande stappen:</w:t>
      </w:r>
    </w:p>
    <w:p w14:paraId="32F32EF4" w14:textId="7EDD727B" w:rsidR="00322932" w:rsidRDefault="0016309C" w:rsidP="00311DD0">
      <w:pPr>
        <w:pStyle w:val="Lijstalinea"/>
        <w:ind w:left="993" w:hanging="136"/>
        <w:rPr>
          <w:rFonts w:ascii="Calibri" w:eastAsia="Calibri" w:hAnsi="Calibri" w:cs="Calibri"/>
          <w:i/>
          <w:iCs/>
          <w:color w:val="7F7F7F"/>
          <w:sz w:val="20"/>
        </w:rPr>
      </w:pPr>
      <w:r w:rsidRPr="0016309C">
        <w:rPr>
          <w:rFonts w:ascii="Calibri" w:eastAsia="Calibri" w:hAnsi="Calibri" w:cs="Calibri"/>
          <w:i/>
          <w:iCs/>
          <w:color w:val="7F7F7F"/>
          <w:sz w:val="20"/>
        </w:rPr>
        <w:t>-</w:t>
      </w:r>
      <w:r w:rsidRPr="0016309C">
        <w:rPr>
          <w:rFonts w:ascii="Calibri" w:eastAsia="Calibri" w:hAnsi="Calibri" w:cs="Calibri"/>
          <w:i/>
          <w:iCs/>
          <w:color w:val="7F7F7F"/>
          <w:sz w:val="20"/>
        </w:rPr>
        <w:tab/>
      </w:r>
      <w:r w:rsidR="00F16D2A">
        <w:rPr>
          <w:rFonts w:ascii="Calibri" w:eastAsia="Calibri" w:hAnsi="Calibri" w:cs="Calibri"/>
          <w:i/>
          <w:iCs/>
          <w:color w:val="7F7F7F"/>
          <w:sz w:val="20"/>
        </w:rPr>
        <w:t xml:space="preserve">Benoem de relevante klimaatrisico’s voor het project. </w:t>
      </w:r>
      <w:r w:rsidR="00322932">
        <w:rPr>
          <w:rFonts w:ascii="Calibri" w:eastAsia="Calibri" w:hAnsi="Calibri" w:cs="Calibri"/>
          <w:i/>
          <w:iCs/>
          <w:color w:val="7F7F7F"/>
          <w:sz w:val="20"/>
        </w:rPr>
        <w:t xml:space="preserve">Geef aan </w:t>
      </w:r>
      <w:r w:rsidR="00322932" w:rsidRPr="00322932">
        <w:rPr>
          <w:rFonts w:ascii="Calibri" w:eastAsia="Calibri" w:hAnsi="Calibri" w:cs="Calibri"/>
          <w:i/>
          <w:iCs/>
          <w:color w:val="7F7F7F"/>
          <w:sz w:val="20"/>
        </w:rPr>
        <w:t xml:space="preserve">hoe gevoelig de onderdelen van </w:t>
      </w:r>
      <w:r w:rsidR="00430860">
        <w:rPr>
          <w:rFonts w:ascii="Calibri" w:eastAsia="Calibri" w:hAnsi="Calibri" w:cs="Calibri"/>
          <w:i/>
          <w:iCs/>
          <w:color w:val="7F7F7F"/>
          <w:sz w:val="20"/>
        </w:rPr>
        <w:t>de infrastructuur</w:t>
      </w:r>
      <w:r w:rsidR="00322932" w:rsidRPr="00322932">
        <w:rPr>
          <w:rFonts w:ascii="Calibri" w:eastAsia="Calibri" w:hAnsi="Calibri" w:cs="Calibri"/>
          <w:i/>
          <w:iCs/>
          <w:color w:val="7F7F7F"/>
          <w:sz w:val="20"/>
        </w:rPr>
        <w:t xml:space="preserve"> zijn voor klimaatrisico’s in het algemeen en hoe groot de kans is dat deze risico’s zich nu en in de toekomst op de projectlocatie voordoen</w:t>
      </w:r>
      <w:r w:rsidR="004660E9">
        <w:rPr>
          <w:rFonts w:ascii="Calibri" w:eastAsia="Calibri" w:hAnsi="Calibri" w:cs="Calibri"/>
          <w:i/>
          <w:iCs/>
          <w:color w:val="7F7F7F"/>
          <w:sz w:val="20"/>
        </w:rPr>
        <w:t xml:space="preserve">. </w:t>
      </w:r>
      <w:r w:rsidR="000D6FE4">
        <w:rPr>
          <w:rFonts w:ascii="Calibri" w:eastAsia="Calibri" w:hAnsi="Calibri" w:cs="Calibri"/>
          <w:i/>
          <w:iCs/>
          <w:color w:val="7F7F7F"/>
          <w:sz w:val="20"/>
        </w:rPr>
        <w:t xml:space="preserve">U kunt hierbij de aanpak zoals voorgesteld in figuur 9 </w:t>
      </w:r>
      <w:r w:rsidR="0045290D">
        <w:rPr>
          <w:rFonts w:ascii="Calibri" w:eastAsia="Calibri" w:hAnsi="Calibri" w:cs="Calibri"/>
          <w:i/>
          <w:iCs/>
          <w:color w:val="7F7F7F"/>
          <w:sz w:val="20"/>
        </w:rPr>
        <w:t xml:space="preserve">in paragraaf 3.3.1 </w:t>
      </w:r>
      <w:r w:rsidR="000D6FE4">
        <w:rPr>
          <w:rFonts w:ascii="Calibri" w:eastAsia="Calibri" w:hAnsi="Calibri" w:cs="Calibri"/>
          <w:i/>
          <w:iCs/>
          <w:color w:val="7F7F7F"/>
          <w:sz w:val="20"/>
        </w:rPr>
        <w:t xml:space="preserve">van de </w:t>
      </w:r>
      <w:r w:rsidR="00770196">
        <w:rPr>
          <w:rFonts w:ascii="Calibri" w:eastAsia="Calibri" w:hAnsi="Calibri" w:cs="Calibri"/>
          <w:i/>
          <w:iCs/>
          <w:color w:val="7F7F7F"/>
          <w:sz w:val="20"/>
        </w:rPr>
        <w:t>t</w:t>
      </w:r>
      <w:r w:rsidR="000D6FE4">
        <w:rPr>
          <w:rFonts w:ascii="Calibri" w:eastAsia="Calibri" w:hAnsi="Calibri" w:cs="Calibri"/>
          <w:i/>
          <w:iCs/>
          <w:color w:val="7F7F7F"/>
          <w:sz w:val="20"/>
        </w:rPr>
        <w:t>echnische richtsnoeren hanteren.</w:t>
      </w:r>
    </w:p>
    <w:p w14:paraId="1B3F64FD" w14:textId="42BF36AC" w:rsidR="0016309C" w:rsidRPr="00286D2F" w:rsidRDefault="00415600" w:rsidP="00286D2F">
      <w:pPr>
        <w:pStyle w:val="Lijstalinea"/>
        <w:ind w:left="993" w:hanging="136"/>
        <w:rPr>
          <w:rFonts w:ascii="Calibri" w:eastAsia="Calibri" w:hAnsi="Calibri" w:cs="Calibri"/>
          <w:i/>
          <w:iCs/>
          <w:color w:val="7F7F7F"/>
          <w:sz w:val="20"/>
        </w:rPr>
      </w:pPr>
      <w:r>
        <w:rPr>
          <w:rFonts w:ascii="Calibri" w:eastAsia="Calibri" w:hAnsi="Calibri" w:cs="Calibri"/>
          <w:i/>
          <w:iCs/>
          <w:color w:val="7F7F7F"/>
          <w:sz w:val="20"/>
        </w:rPr>
        <w:t>-</w:t>
      </w:r>
      <w:r>
        <w:rPr>
          <w:rFonts w:ascii="Calibri" w:eastAsia="Calibri" w:hAnsi="Calibri" w:cs="Calibri"/>
          <w:i/>
          <w:iCs/>
          <w:color w:val="7F7F7F"/>
          <w:sz w:val="20"/>
        </w:rPr>
        <w:tab/>
        <w:t xml:space="preserve">Indien sprake is van aanzienlijke klimaatrisico’s dient u een gedetailleerde analyse uit te voeren met betrekking tot mitigatie van de klimaatrisico’s cf. </w:t>
      </w:r>
      <w:r w:rsidR="000D6FE4">
        <w:rPr>
          <w:rFonts w:ascii="Calibri" w:eastAsia="Calibri" w:hAnsi="Calibri" w:cs="Calibri"/>
          <w:i/>
          <w:iCs/>
          <w:color w:val="7F7F7F"/>
          <w:sz w:val="20"/>
        </w:rPr>
        <w:t xml:space="preserve">paragraaf 3.3.2 van de technische richtsnoeren. N.B. wanneer voor het project </w:t>
      </w:r>
      <w:r w:rsidR="0045290D">
        <w:rPr>
          <w:rFonts w:ascii="Calibri" w:eastAsia="Calibri" w:hAnsi="Calibri" w:cs="Calibri"/>
          <w:i/>
          <w:iCs/>
          <w:color w:val="7F7F7F"/>
          <w:sz w:val="20"/>
        </w:rPr>
        <w:t>in</w:t>
      </w:r>
      <w:r w:rsidR="00A91569">
        <w:rPr>
          <w:rFonts w:ascii="Calibri" w:eastAsia="Calibri" w:hAnsi="Calibri" w:cs="Calibri"/>
          <w:i/>
          <w:iCs/>
          <w:color w:val="7F7F7F"/>
          <w:sz w:val="20"/>
        </w:rPr>
        <w:t xml:space="preserve"> bovenstaande paragraaf 12.1 </w:t>
      </w:r>
      <w:r w:rsidR="000D6FE4">
        <w:rPr>
          <w:rFonts w:ascii="Calibri" w:eastAsia="Calibri" w:hAnsi="Calibri" w:cs="Calibri"/>
          <w:i/>
          <w:iCs/>
          <w:color w:val="7F7F7F"/>
          <w:sz w:val="20"/>
        </w:rPr>
        <w:t xml:space="preserve">is vastgesteld </w:t>
      </w:r>
      <w:r w:rsidR="005638FD">
        <w:rPr>
          <w:rFonts w:ascii="Calibri" w:eastAsia="Calibri" w:hAnsi="Calibri" w:cs="Calibri"/>
          <w:i/>
          <w:iCs/>
          <w:color w:val="7F7F7F"/>
          <w:sz w:val="20"/>
        </w:rPr>
        <w:t>dat sprake is van aanzienlijke broeikasemissies, moet altijd een gedetailleerde analyse m.b.t. de klimaatveerkracht worden gemaakt.</w:t>
      </w:r>
    </w:p>
    <w:sectPr w:rsidR="0016309C" w:rsidRPr="00286D2F" w:rsidSect="002A5999">
      <w:headerReference w:type="default" r:id="rId14"/>
      <w:footerReference w:type="default" r:id="rId15"/>
      <w:headerReference w:type="first" r:id="rId16"/>
      <w:footerReference w:type="first" r:id="rId17"/>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ABBC50" w14:textId="77777777" w:rsidR="00E06B9B" w:rsidRDefault="00E06B9B" w:rsidP="0075210D">
      <w:r>
        <w:separator/>
      </w:r>
    </w:p>
  </w:endnote>
  <w:endnote w:type="continuationSeparator" w:id="0">
    <w:p w14:paraId="2BB03FB5" w14:textId="77777777" w:rsidR="00E06B9B" w:rsidRDefault="00E06B9B"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re Baskerville">
    <w:charset w:val="00"/>
    <w:family w:val="auto"/>
    <w:pitch w:val="variable"/>
    <w:sig w:usb0="A00000BF" w:usb1="5000005B" w:usb2="00000000" w:usb3="00000000" w:csb0="00000093"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EU Albertina">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C2571" w14:textId="2C37DEA2" w:rsidR="00D72AE1" w:rsidRPr="0035750E" w:rsidRDefault="007238E0" w:rsidP="0035750E">
    <w:pPr>
      <w:pStyle w:val="Voettekst"/>
    </w:pPr>
    <w:r>
      <w:rPr>
        <w:noProof/>
      </w:rPr>
      <w:drawing>
        <wp:anchor distT="0" distB="0" distL="114300" distR="114300" simplePos="0" relativeHeight="251684864" behindDoc="0" locked="0" layoutInCell="1" allowOverlap="1" wp14:anchorId="040D6EAC" wp14:editId="44030E9F">
          <wp:simplePos x="0" y="0"/>
          <wp:positionH relativeFrom="column">
            <wp:posOffset>3864610</wp:posOffset>
          </wp:positionH>
          <wp:positionV relativeFrom="paragraph">
            <wp:posOffset>-317</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9" name="Afbeelding 9"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C72385">
      <w:rPr>
        <w:noProof/>
      </w:rPr>
      <w:drawing>
        <wp:inline distT="0" distB="0" distL="0" distR="0" wp14:anchorId="2501298E" wp14:editId="649AD86F">
          <wp:extent cx="1309687" cy="448454"/>
          <wp:effectExtent l="0" t="0" r="5080" b="889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3525" cy="477161"/>
                  </a:xfrm>
                  <a:prstGeom prst="rect">
                    <a:avLst/>
                  </a:prstGeom>
                  <a:noFill/>
                  <a:ln>
                    <a:noFill/>
                  </a:ln>
                </pic:spPr>
              </pic:pic>
            </a:graphicData>
          </a:graphic>
        </wp:inline>
      </w:drawing>
    </w:r>
    <w:r w:rsidR="00D72AE1" w:rsidRPr="0035750E">
      <w:t xml:space="preserve">Pagina </w:t>
    </w:r>
    <w:r w:rsidR="00D72AE1">
      <w:fldChar w:fldCharType="begin"/>
    </w:r>
    <w:r w:rsidR="00D72AE1">
      <w:instrText xml:space="preserve"> PAGE </w:instrText>
    </w:r>
    <w:r w:rsidR="00D72AE1">
      <w:fldChar w:fldCharType="separate"/>
    </w:r>
    <w:r w:rsidR="00D72AE1">
      <w:rPr>
        <w:noProof/>
      </w:rPr>
      <w:t>5</w:t>
    </w:r>
    <w:r w:rsidR="00D72AE1">
      <w:rPr>
        <w:noProof/>
      </w:rPr>
      <w:fldChar w:fldCharType="end"/>
    </w:r>
    <w:r w:rsidR="00D72AE1" w:rsidRPr="0035750E">
      <w:t xml:space="preserve"> van </w:t>
    </w:r>
    <w:r w:rsidR="00D72AE1">
      <w:fldChar w:fldCharType="begin"/>
    </w:r>
    <w:r w:rsidR="00D72AE1">
      <w:instrText xml:space="preserve"> NUMPAGES </w:instrText>
    </w:r>
    <w:r w:rsidR="00D72AE1">
      <w:fldChar w:fldCharType="separate"/>
    </w:r>
    <w:r w:rsidR="00D72AE1">
      <w:rPr>
        <w:noProof/>
      </w:rPr>
      <w:t>6</w:t>
    </w:r>
    <w:r w:rsidR="00D72AE1">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759335" w14:textId="7FFF438B" w:rsidR="002A5999" w:rsidRDefault="007238E0">
    <w:pPr>
      <w:pStyle w:val="Voettekst"/>
    </w:pPr>
    <w:r>
      <w:rPr>
        <w:noProof/>
      </w:rPr>
      <w:drawing>
        <wp:anchor distT="0" distB="0" distL="114300" distR="114300" simplePos="0" relativeHeight="251681792" behindDoc="0" locked="0" layoutInCell="1" allowOverlap="1" wp14:anchorId="43C82668" wp14:editId="3A35C6EB">
          <wp:simplePos x="0" y="0"/>
          <wp:positionH relativeFrom="column">
            <wp:posOffset>4000817</wp:posOffset>
          </wp:positionH>
          <wp:positionV relativeFrom="paragraph">
            <wp:posOffset>1587</wp:posOffset>
          </wp:positionV>
          <wp:extent cx="2779395" cy="497205"/>
          <wp:effectExtent l="0" t="0" r="0" b="0"/>
          <wp:wrapThrough wrapText="bothSides">
            <wp:wrapPolygon edited="0">
              <wp:start x="0" y="0"/>
              <wp:lineTo x="0" y="20690"/>
              <wp:lineTo x="5626" y="20690"/>
              <wp:lineTo x="9919" y="20690"/>
              <wp:lineTo x="16285" y="16552"/>
              <wp:lineTo x="16137" y="13241"/>
              <wp:lineTo x="19394" y="7448"/>
              <wp:lineTo x="18950" y="3310"/>
              <wp:lineTo x="5774" y="0"/>
              <wp:lineTo x="0" y="0"/>
            </wp:wrapPolygon>
          </wp:wrapThrough>
          <wp:docPr id="11" name="Afbeelding 1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79395" cy="49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C72385">
      <w:rPr>
        <w:noProof/>
      </w:rPr>
      <w:drawing>
        <wp:inline distT="0" distB="0" distL="0" distR="0" wp14:anchorId="6768B20B" wp14:editId="4C7CCAF7">
          <wp:extent cx="1404000" cy="482400"/>
          <wp:effectExtent l="0" t="0" r="571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04000" cy="4824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5A9E62" w14:textId="77777777" w:rsidR="00E06B9B" w:rsidRDefault="00E06B9B" w:rsidP="0075210D">
      <w:r>
        <w:separator/>
      </w:r>
    </w:p>
  </w:footnote>
  <w:footnote w:type="continuationSeparator" w:id="0">
    <w:p w14:paraId="6D6DE39C" w14:textId="77777777" w:rsidR="00E06B9B" w:rsidRDefault="00E06B9B" w:rsidP="0075210D">
      <w:r>
        <w:continuationSeparator/>
      </w:r>
    </w:p>
  </w:footnote>
  <w:footnote w:id="1">
    <w:p w14:paraId="0F06E3E1" w14:textId="77777777" w:rsidR="009F3CDF" w:rsidRDefault="009F3C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C5DBD" w14:textId="1FD59C7A" w:rsidR="00D72AE1" w:rsidRPr="0075210D" w:rsidRDefault="002A5999" w:rsidP="0075210D">
    <w:pPr>
      <w:pStyle w:val="Koptekst"/>
    </w:pPr>
    <w:r>
      <w:rPr>
        <w:noProof/>
      </w:rPr>
      <w:drawing>
        <wp:anchor distT="0" distB="0" distL="114300" distR="114300" simplePos="0" relativeHeight="251687936" behindDoc="0" locked="0" layoutInCell="1" allowOverlap="1" wp14:anchorId="680630C0" wp14:editId="04487D61">
          <wp:simplePos x="0" y="0"/>
          <wp:positionH relativeFrom="column">
            <wp:posOffset>-439838</wp:posOffset>
          </wp:positionH>
          <wp:positionV relativeFrom="paragraph">
            <wp:posOffset>-47199</wp:posOffset>
          </wp:positionV>
          <wp:extent cx="2002267" cy="374638"/>
          <wp:effectExtent l="0" t="0" r="0" b="6985"/>
          <wp:wrapThrough wrapText="bothSides">
            <wp:wrapPolygon edited="0">
              <wp:start x="0" y="0"/>
              <wp:lineTo x="0" y="20903"/>
              <wp:lineTo x="21374" y="20903"/>
              <wp:lineTo x="21374" y="0"/>
              <wp:lineTo x="0" y="0"/>
            </wp:wrapPolygon>
          </wp:wrapThrough>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D72AE1">
      <w:rPr>
        <w:noProof/>
      </w:rPr>
      <mc:AlternateContent>
        <mc:Choice Requires="wps">
          <w:drawing>
            <wp:anchor distT="0" distB="0" distL="114300" distR="114300" simplePos="0" relativeHeight="251670528" behindDoc="0" locked="0" layoutInCell="1" allowOverlap="1" wp14:anchorId="2E69D960" wp14:editId="2DC4F744">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F084FD" w14:textId="77777777" w:rsidR="00D72AE1" w:rsidRDefault="00D72AE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69D960" id="_x0000_t202" coordsize="21600,21600" o:spt="202" path="m,l,21600r21600,l21600,xe">
              <v:stroke joinstyle="miter"/>
              <v:path gradientshapeok="t" o:connecttype="rect"/>
            </v:shapetype>
            <v:shape id="Text Box 1" o:spid="_x0000_s1027"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76F084FD" w14:textId="77777777" w:rsidR="00D72AE1" w:rsidRDefault="00D72AE1"/>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9BB068" w14:textId="5E3F21CF" w:rsidR="00D72AE1" w:rsidRDefault="002A5999">
    <w:pPr>
      <w:pStyle w:val="Koptekst"/>
    </w:pPr>
    <w:r>
      <w:rPr>
        <w:noProof/>
      </w:rPr>
      <w:drawing>
        <wp:anchor distT="0" distB="0" distL="114300" distR="114300" simplePos="0" relativeHeight="251679744" behindDoc="0" locked="0" layoutInCell="1" allowOverlap="1" wp14:anchorId="378FB65F" wp14:editId="4102A75B">
          <wp:simplePos x="0" y="0"/>
          <wp:positionH relativeFrom="column">
            <wp:posOffset>-474562</wp:posOffset>
          </wp:positionH>
          <wp:positionV relativeFrom="paragraph">
            <wp:posOffset>-58774</wp:posOffset>
          </wp:positionV>
          <wp:extent cx="2002267" cy="374638"/>
          <wp:effectExtent l="0" t="0" r="0" b="6985"/>
          <wp:wrapThrough wrapText="bothSides">
            <wp:wrapPolygon edited="0">
              <wp:start x="0" y="0"/>
              <wp:lineTo x="0" y="20903"/>
              <wp:lineTo x="21374" y="20903"/>
              <wp:lineTo x="21374" y="0"/>
              <wp:lineTo x="0" y="0"/>
            </wp:wrapPolygon>
          </wp:wrapThrough>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CB7919" w14:textId="77777777" w:rsidR="00D72AE1" w:rsidRDefault="00D72AE1">
    <w:pPr>
      <w:pStyle w:val="Koptekst"/>
    </w:pPr>
  </w:p>
  <w:p w14:paraId="00F17C8B" w14:textId="77777777" w:rsidR="00D72AE1" w:rsidRDefault="00D72AE1">
    <w:pPr>
      <w:pStyle w:val="Koptekst"/>
    </w:pPr>
  </w:p>
  <w:p w14:paraId="4B438669" w14:textId="7ECE49FF" w:rsidR="00D72AE1" w:rsidRDefault="00D72AE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06C3C"/>
    <w:multiLevelType w:val="hybridMultilevel"/>
    <w:tmpl w:val="0BD43CCE"/>
    <w:lvl w:ilvl="0" w:tplc="39A6FBAE">
      <w:start w:val="11"/>
      <w:numFmt w:val="bullet"/>
      <w:lvlText w:val="-"/>
      <w:lvlJc w:val="left"/>
      <w:pPr>
        <w:ind w:left="720" w:hanging="360"/>
      </w:pPr>
      <w:rPr>
        <w:rFonts w:ascii="Calibri" w:eastAsia="Calibri" w:hAnsi="Calibri" w:cs="Calibri" w:hint="default"/>
        <w:i/>
        <w:color w:val="7F7F7F"/>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 w15:restartNumberingAfterBreak="0">
    <w:nsid w:val="02693551"/>
    <w:multiLevelType w:val="hybridMultilevel"/>
    <w:tmpl w:val="5BA2C5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9641FE"/>
    <w:multiLevelType w:val="hybridMultilevel"/>
    <w:tmpl w:val="3C8651D2"/>
    <w:lvl w:ilvl="0" w:tplc="59D0E59C">
      <w:start w:val="1"/>
      <w:numFmt w:val="lowerLetter"/>
      <w:lvlText w:val="%1."/>
      <w:lvlJc w:val="left"/>
      <w:pPr>
        <w:ind w:left="720" w:hanging="360"/>
      </w:pPr>
      <w:rPr>
        <w:rFonts w:ascii="Arial" w:eastAsia="Times New Roman" w:hAnsi="Arial" w:cs="Arial"/>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7F5625E"/>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9A4332"/>
    <w:multiLevelType w:val="hybridMultilevel"/>
    <w:tmpl w:val="2B4EA78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68E76D8"/>
    <w:multiLevelType w:val="multilevel"/>
    <w:tmpl w:val="D196EF90"/>
    <w:lvl w:ilvl="0">
      <w:start w:val="1"/>
      <w:numFmt w:val="decimal"/>
      <w:lvlText w:val="%1."/>
      <w:lvlJc w:val="left"/>
      <w:pPr>
        <w:ind w:left="360" w:hanging="360"/>
      </w:pPr>
      <w:rPr>
        <w:b/>
        <w:i w:val="0"/>
        <w:color w:val="0070C0"/>
        <w:sz w:val="22"/>
        <w:szCs w:val="22"/>
      </w:rPr>
    </w:lvl>
    <w:lvl w:ilvl="1">
      <w:start w:val="1"/>
      <w:numFmt w:val="decimal"/>
      <w:lvlText w:val="%1.%2."/>
      <w:lvlJc w:val="left"/>
      <w:pPr>
        <w:ind w:left="857" w:hanging="432"/>
      </w:pPr>
      <w:rPr>
        <w:rFonts w:ascii="Calibri" w:hAnsi="Calibri" w:hint="default"/>
        <w:b w:val="0"/>
        <w:i w:val="0"/>
        <w:color w:val="auto"/>
        <w:sz w:val="22"/>
        <w:szCs w:val="22"/>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6A54AC"/>
    <w:multiLevelType w:val="multilevel"/>
    <w:tmpl w:val="2398DF98"/>
    <w:lvl w:ilvl="0">
      <w:start w:val="1"/>
      <w:numFmt w:val="decimal"/>
      <w:lvlText w:val="%1."/>
      <w:lvlJc w:val="left"/>
      <w:pPr>
        <w:ind w:left="644" w:hanging="360"/>
      </w:pPr>
      <w:rPr>
        <w:rFonts w:hint="default"/>
        <w:b/>
        <w:i w:val="0"/>
        <w:color w:val="0070C0"/>
        <w:sz w:val="22"/>
        <w:szCs w:val="22"/>
      </w:rPr>
    </w:lvl>
    <w:lvl w:ilvl="1">
      <w:start w:val="1"/>
      <w:numFmt w:val="decimal"/>
      <w:lvlText w:val="%1.%2."/>
      <w:lvlJc w:val="left"/>
      <w:pPr>
        <w:ind w:left="1141" w:hanging="432"/>
      </w:pPr>
      <w:rPr>
        <w:rFonts w:ascii="Calibri" w:hAnsi="Calibri" w:hint="default"/>
        <w:b w:val="0"/>
        <w:i w:val="0"/>
        <w:color w:val="auto"/>
        <w:sz w:val="22"/>
        <w:szCs w:val="22"/>
        <w:lang w:val="nl-NL"/>
      </w:rPr>
    </w:lvl>
    <w:lvl w:ilvl="2">
      <w:start w:val="1"/>
      <w:numFmt w:val="decimal"/>
      <w:lvlText w:val="%1.%2.%3."/>
      <w:lvlJc w:val="left"/>
      <w:pPr>
        <w:ind w:left="1780" w:hanging="504"/>
      </w:pPr>
      <w:rPr>
        <w:rFonts w:ascii="Calibri" w:hAnsi="Calibri" w:hint="default"/>
        <w:i w:val="0"/>
        <w:color w:val="auto"/>
        <w:sz w:val="22"/>
        <w:szCs w:val="22"/>
      </w:rPr>
    </w:lvl>
    <w:lvl w:ilvl="3">
      <w:start w:val="1"/>
      <w:numFmt w:val="decimal"/>
      <w:lvlText w:val="%1.%2.%3.%4."/>
      <w:lvlJc w:val="left"/>
      <w:pPr>
        <w:ind w:left="2012" w:hanging="648"/>
      </w:pPr>
      <w:rPr>
        <w:rFonts w:hint="default"/>
      </w:rPr>
    </w:lvl>
    <w:lvl w:ilvl="4">
      <w:start w:val="1"/>
      <w:numFmt w:val="decimal"/>
      <w:lvlText w:val="%1.%2.%3.%4.%5."/>
      <w:lvlJc w:val="left"/>
      <w:pPr>
        <w:ind w:left="2516" w:hanging="792"/>
      </w:pPr>
      <w:rPr>
        <w:rFonts w:hint="default"/>
      </w:rPr>
    </w:lvl>
    <w:lvl w:ilvl="5">
      <w:start w:val="1"/>
      <w:numFmt w:val="decimal"/>
      <w:lvlText w:val="%1.%2.%3.%4.%5.%6."/>
      <w:lvlJc w:val="left"/>
      <w:pPr>
        <w:ind w:left="3020" w:hanging="936"/>
      </w:pPr>
      <w:rPr>
        <w:rFonts w:hint="default"/>
      </w:rPr>
    </w:lvl>
    <w:lvl w:ilvl="6">
      <w:start w:val="1"/>
      <w:numFmt w:val="decimal"/>
      <w:lvlText w:val="%1.%2.%3.%4.%5.%6.%7."/>
      <w:lvlJc w:val="left"/>
      <w:pPr>
        <w:ind w:left="3524" w:hanging="1080"/>
      </w:pPr>
      <w:rPr>
        <w:rFonts w:hint="default"/>
      </w:rPr>
    </w:lvl>
    <w:lvl w:ilvl="7">
      <w:start w:val="1"/>
      <w:numFmt w:val="decimal"/>
      <w:lvlText w:val="%1.%2.%3.%4.%5.%6.%7.%8."/>
      <w:lvlJc w:val="left"/>
      <w:pPr>
        <w:ind w:left="4028" w:hanging="1224"/>
      </w:pPr>
      <w:rPr>
        <w:rFonts w:hint="default"/>
      </w:rPr>
    </w:lvl>
    <w:lvl w:ilvl="8">
      <w:start w:val="1"/>
      <w:numFmt w:val="decimal"/>
      <w:lvlText w:val="%1.%2.%3.%4.%5.%6.%7.%8.%9."/>
      <w:lvlJc w:val="left"/>
      <w:pPr>
        <w:ind w:left="4604" w:hanging="1440"/>
      </w:pPr>
      <w:rPr>
        <w:rFonts w:hint="default"/>
      </w:rPr>
    </w:lvl>
  </w:abstractNum>
  <w:abstractNum w:abstractNumId="7" w15:restartNumberingAfterBreak="0">
    <w:nsid w:val="1F552D74"/>
    <w:multiLevelType w:val="hybridMultilevel"/>
    <w:tmpl w:val="8DE883D0"/>
    <w:lvl w:ilvl="0" w:tplc="099E342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FFF4E276"/>
    <w:lvl w:ilvl="0">
      <w:start w:val="1"/>
      <w:numFmt w:val="decimal"/>
      <w:lvlText w:val="%1."/>
      <w:lvlJc w:val="left"/>
      <w:pPr>
        <w:ind w:left="360" w:hanging="360"/>
      </w:pPr>
      <w:rPr>
        <w:rFonts w:hint="default"/>
        <w:b/>
        <w:i w:val="0"/>
        <w:color w:val="0070C0"/>
        <w:sz w:val="20"/>
        <w:szCs w:val="20"/>
      </w:rPr>
    </w:lvl>
    <w:lvl w:ilvl="1">
      <w:start w:val="1"/>
      <w:numFmt w:val="decimal"/>
      <w:lvlText w:val="%1.%2."/>
      <w:lvlJc w:val="left"/>
      <w:pPr>
        <w:ind w:left="857" w:hanging="432"/>
      </w:pPr>
      <w:rPr>
        <w:rFonts w:ascii="Calibri" w:hAnsi="Calibri" w:hint="default"/>
        <w:b w:val="0"/>
        <w:i w:val="0"/>
        <w:color w:val="auto"/>
        <w:sz w:val="20"/>
        <w:szCs w:val="20"/>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8D06A9D"/>
    <w:multiLevelType w:val="hybridMultilevel"/>
    <w:tmpl w:val="103E6DEE"/>
    <w:lvl w:ilvl="0" w:tplc="968E401E">
      <w:start w:val="2"/>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93C2996"/>
    <w:multiLevelType w:val="hybridMultilevel"/>
    <w:tmpl w:val="328445B2"/>
    <w:lvl w:ilvl="0" w:tplc="0413000F">
      <w:start w:val="1"/>
      <w:numFmt w:val="decimal"/>
      <w:lvlText w:val="%1."/>
      <w:lvlJc w:val="left"/>
      <w:pPr>
        <w:ind w:left="1212" w:hanging="360"/>
      </w:pPr>
    </w:lvl>
    <w:lvl w:ilvl="1" w:tplc="04130019" w:tentative="1">
      <w:start w:val="1"/>
      <w:numFmt w:val="lowerLetter"/>
      <w:lvlText w:val="%2."/>
      <w:lvlJc w:val="left"/>
      <w:pPr>
        <w:ind w:left="1932" w:hanging="360"/>
      </w:pPr>
    </w:lvl>
    <w:lvl w:ilvl="2" w:tplc="0413001B" w:tentative="1">
      <w:start w:val="1"/>
      <w:numFmt w:val="lowerRoman"/>
      <w:lvlText w:val="%3."/>
      <w:lvlJc w:val="right"/>
      <w:pPr>
        <w:ind w:left="2652" w:hanging="180"/>
      </w:pPr>
    </w:lvl>
    <w:lvl w:ilvl="3" w:tplc="0413000F" w:tentative="1">
      <w:start w:val="1"/>
      <w:numFmt w:val="decimal"/>
      <w:lvlText w:val="%4."/>
      <w:lvlJc w:val="left"/>
      <w:pPr>
        <w:ind w:left="3372" w:hanging="360"/>
      </w:pPr>
    </w:lvl>
    <w:lvl w:ilvl="4" w:tplc="04130019" w:tentative="1">
      <w:start w:val="1"/>
      <w:numFmt w:val="lowerLetter"/>
      <w:lvlText w:val="%5."/>
      <w:lvlJc w:val="left"/>
      <w:pPr>
        <w:ind w:left="4092" w:hanging="360"/>
      </w:pPr>
    </w:lvl>
    <w:lvl w:ilvl="5" w:tplc="0413001B" w:tentative="1">
      <w:start w:val="1"/>
      <w:numFmt w:val="lowerRoman"/>
      <w:lvlText w:val="%6."/>
      <w:lvlJc w:val="right"/>
      <w:pPr>
        <w:ind w:left="4812" w:hanging="180"/>
      </w:pPr>
    </w:lvl>
    <w:lvl w:ilvl="6" w:tplc="0413000F" w:tentative="1">
      <w:start w:val="1"/>
      <w:numFmt w:val="decimal"/>
      <w:lvlText w:val="%7."/>
      <w:lvlJc w:val="left"/>
      <w:pPr>
        <w:ind w:left="5532" w:hanging="360"/>
      </w:pPr>
    </w:lvl>
    <w:lvl w:ilvl="7" w:tplc="04130019" w:tentative="1">
      <w:start w:val="1"/>
      <w:numFmt w:val="lowerLetter"/>
      <w:lvlText w:val="%8."/>
      <w:lvlJc w:val="left"/>
      <w:pPr>
        <w:ind w:left="6252" w:hanging="360"/>
      </w:pPr>
    </w:lvl>
    <w:lvl w:ilvl="8" w:tplc="0413001B" w:tentative="1">
      <w:start w:val="1"/>
      <w:numFmt w:val="lowerRoman"/>
      <w:lvlText w:val="%9."/>
      <w:lvlJc w:val="right"/>
      <w:pPr>
        <w:ind w:left="6972" w:hanging="180"/>
      </w:pPr>
    </w:lvl>
  </w:abstractNum>
  <w:abstractNum w:abstractNumId="12"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2D65307F"/>
    <w:multiLevelType w:val="hybridMultilevel"/>
    <w:tmpl w:val="498C0928"/>
    <w:lvl w:ilvl="0" w:tplc="04130001">
      <w:start w:val="1"/>
      <w:numFmt w:val="bullet"/>
      <w:lvlText w:val=""/>
      <w:lvlJc w:val="left"/>
      <w:pPr>
        <w:ind w:left="1496" w:hanging="360"/>
      </w:pPr>
      <w:rPr>
        <w:rFonts w:ascii="Symbol" w:hAnsi="Symbol" w:hint="default"/>
      </w:rPr>
    </w:lvl>
    <w:lvl w:ilvl="1" w:tplc="04130003" w:tentative="1">
      <w:start w:val="1"/>
      <w:numFmt w:val="bullet"/>
      <w:lvlText w:val="o"/>
      <w:lvlJc w:val="left"/>
      <w:pPr>
        <w:ind w:left="2216" w:hanging="360"/>
      </w:pPr>
      <w:rPr>
        <w:rFonts w:ascii="Courier New" w:hAnsi="Courier New" w:cs="Courier New" w:hint="default"/>
      </w:rPr>
    </w:lvl>
    <w:lvl w:ilvl="2" w:tplc="04130005" w:tentative="1">
      <w:start w:val="1"/>
      <w:numFmt w:val="bullet"/>
      <w:lvlText w:val=""/>
      <w:lvlJc w:val="left"/>
      <w:pPr>
        <w:ind w:left="2936" w:hanging="360"/>
      </w:pPr>
      <w:rPr>
        <w:rFonts w:ascii="Wingdings" w:hAnsi="Wingdings" w:hint="default"/>
      </w:rPr>
    </w:lvl>
    <w:lvl w:ilvl="3" w:tplc="04130001" w:tentative="1">
      <w:start w:val="1"/>
      <w:numFmt w:val="bullet"/>
      <w:lvlText w:val=""/>
      <w:lvlJc w:val="left"/>
      <w:pPr>
        <w:ind w:left="3656" w:hanging="360"/>
      </w:pPr>
      <w:rPr>
        <w:rFonts w:ascii="Symbol" w:hAnsi="Symbol" w:hint="default"/>
      </w:rPr>
    </w:lvl>
    <w:lvl w:ilvl="4" w:tplc="04130003" w:tentative="1">
      <w:start w:val="1"/>
      <w:numFmt w:val="bullet"/>
      <w:lvlText w:val="o"/>
      <w:lvlJc w:val="left"/>
      <w:pPr>
        <w:ind w:left="4376" w:hanging="360"/>
      </w:pPr>
      <w:rPr>
        <w:rFonts w:ascii="Courier New" w:hAnsi="Courier New" w:cs="Courier New" w:hint="default"/>
      </w:rPr>
    </w:lvl>
    <w:lvl w:ilvl="5" w:tplc="04130005" w:tentative="1">
      <w:start w:val="1"/>
      <w:numFmt w:val="bullet"/>
      <w:lvlText w:val=""/>
      <w:lvlJc w:val="left"/>
      <w:pPr>
        <w:ind w:left="5096" w:hanging="360"/>
      </w:pPr>
      <w:rPr>
        <w:rFonts w:ascii="Wingdings" w:hAnsi="Wingdings" w:hint="default"/>
      </w:rPr>
    </w:lvl>
    <w:lvl w:ilvl="6" w:tplc="04130001" w:tentative="1">
      <w:start w:val="1"/>
      <w:numFmt w:val="bullet"/>
      <w:lvlText w:val=""/>
      <w:lvlJc w:val="left"/>
      <w:pPr>
        <w:ind w:left="5816" w:hanging="360"/>
      </w:pPr>
      <w:rPr>
        <w:rFonts w:ascii="Symbol" w:hAnsi="Symbol" w:hint="default"/>
      </w:rPr>
    </w:lvl>
    <w:lvl w:ilvl="7" w:tplc="04130003" w:tentative="1">
      <w:start w:val="1"/>
      <w:numFmt w:val="bullet"/>
      <w:lvlText w:val="o"/>
      <w:lvlJc w:val="left"/>
      <w:pPr>
        <w:ind w:left="6536" w:hanging="360"/>
      </w:pPr>
      <w:rPr>
        <w:rFonts w:ascii="Courier New" w:hAnsi="Courier New" w:cs="Courier New" w:hint="default"/>
      </w:rPr>
    </w:lvl>
    <w:lvl w:ilvl="8" w:tplc="04130005" w:tentative="1">
      <w:start w:val="1"/>
      <w:numFmt w:val="bullet"/>
      <w:lvlText w:val=""/>
      <w:lvlJc w:val="left"/>
      <w:pPr>
        <w:ind w:left="7256" w:hanging="360"/>
      </w:pPr>
      <w:rPr>
        <w:rFonts w:ascii="Wingdings" w:hAnsi="Wingdings" w:hint="default"/>
      </w:rPr>
    </w:lvl>
  </w:abstractNum>
  <w:abstractNum w:abstractNumId="14" w15:restartNumberingAfterBreak="0">
    <w:nsid w:val="3001627C"/>
    <w:multiLevelType w:val="hybridMultilevel"/>
    <w:tmpl w:val="0214FDC4"/>
    <w:lvl w:ilvl="0" w:tplc="39A6FBAE">
      <w:start w:val="11"/>
      <w:numFmt w:val="bullet"/>
      <w:lvlText w:val="-"/>
      <w:lvlJc w:val="left"/>
      <w:pPr>
        <w:ind w:left="1212" w:hanging="360"/>
      </w:pPr>
      <w:rPr>
        <w:rFonts w:ascii="Calibri" w:eastAsia="Calibri" w:hAnsi="Calibri" w:cs="Calibri" w:hint="default"/>
        <w:i/>
        <w:color w:val="7F7F7F"/>
      </w:rPr>
    </w:lvl>
    <w:lvl w:ilvl="1" w:tplc="04130003" w:tentative="1">
      <w:start w:val="1"/>
      <w:numFmt w:val="bullet"/>
      <w:lvlText w:val="o"/>
      <w:lvlJc w:val="left"/>
      <w:pPr>
        <w:ind w:left="1932" w:hanging="360"/>
      </w:pPr>
      <w:rPr>
        <w:rFonts w:ascii="Courier New" w:hAnsi="Courier New" w:cs="Courier New" w:hint="default"/>
      </w:rPr>
    </w:lvl>
    <w:lvl w:ilvl="2" w:tplc="04130005" w:tentative="1">
      <w:start w:val="1"/>
      <w:numFmt w:val="bullet"/>
      <w:lvlText w:val=""/>
      <w:lvlJc w:val="left"/>
      <w:pPr>
        <w:ind w:left="2652" w:hanging="360"/>
      </w:pPr>
      <w:rPr>
        <w:rFonts w:ascii="Wingdings" w:hAnsi="Wingdings" w:hint="default"/>
      </w:rPr>
    </w:lvl>
    <w:lvl w:ilvl="3" w:tplc="04130001" w:tentative="1">
      <w:start w:val="1"/>
      <w:numFmt w:val="bullet"/>
      <w:lvlText w:val=""/>
      <w:lvlJc w:val="left"/>
      <w:pPr>
        <w:ind w:left="3372" w:hanging="360"/>
      </w:pPr>
      <w:rPr>
        <w:rFonts w:ascii="Symbol" w:hAnsi="Symbol" w:hint="default"/>
      </w:rPr>
    </w:lvl>
    <w:lvl w:ilvl="4" w:tplc="04130003" w:tentative="1">
      <w:start w:val="1"/>
      <w:numFmt w:val="bullet"/>
      <w:lvlText w:val="o"/>
      <w:lvlJc w:val="left"/>
      <w:pPr>
        <w:ind w:left="4092" w:hanging="360"/>
      </w:pPr>
      <w:rPr>
        <w:rFonts w:ascii="Courier New" w:hAnsi="Courier New" w:cs="Courier New" w:hint="default"/>
      </w:rPr>
    </w:lvl>
    <w:lvl w:ilvl="5" w:tplc="04130005" w:tentative="1">
      <w:start w:val="1"/>
      <w:numFmt w:val="bullet"/>
      <w:lvlText w:val=""/>
      <w:lvlJc w:val="left"/>
      <w:pPr>
        <w:ind w:left="4812" w:hanging="360"/>
      </w:pPr>
      <w:rPr>
        <w:rFonts w:ascii="Wingdings" w:hAnsi="Wingdings" w:hint="default"/>
      </w:rPr>
    </w:lvl>
    <w:lvl w:ilvl="6" w:tplc="04130001" w:tentative="1">
      <w:start w:val="1"/>
      <w:numFmt w:val="bullet"/>
      <w:lvlText w:val=""/>
      <w:lvlJc w:val="left"/>
      <w:pPr>
        <w:ind w:left="5532" w:hanging="360"/>
      </w:pPr>
      <w:rPr>
        <w:rFonts w:ascii="Symbol" w:hAnsi="Symbol" w:hint="default"/>
      </w:rPr>
    </w:lvl>
    <w:lvl w:ilvl="7" w:tplc="04130003" w:tentative="1">
      <w:start w:val="1"/>
      <w:numFmt w:val="bullet"/>
      <w:lvlText w:val="o"/>
      <w:lvlJc w:val="left"/>
      <w:pPr>
        <w:ind w:left="6252" w:hanging="360"/>
      </w:pPr>
      <w:rPr>
        <w:rFonts w:ascii="Courier New" w:hAnsi="Courier New" w:cs="Courier New" w:hint="default"/>
      </w:rPr>
    </w:lvl>
    <w:lvl w:ilvl="8" w:tplc="04130005" w:tentative="1">
      <w:start w:val="1"/>
      <w:numFmt w:val="bullet"/>
      <w:lvlText w:val=""/>
      <w:lvlJc w:val="left"/>
      <w:pPr>
        <w:ind w:left="6972" w:hanging="360"/>
      </w:pPr>
      <w:rPr>
        <w:rFonts w:ascii="Wingdings" w:hAnsi="Wingdings" w:hint="default"/>
      </w:rPr>
    </w:lvl>
  </w:abstractNum>
  <w:abstractNum w:abstractNumId="15" w15:restartNumberingAfterBreak="0">
    <w:nsid w:val="30D066A4"/>
    <w:multiLevelType w:val="hybridMultilevel"/>
    <w:tmpl w:val="3080E3CE"/>
    <w:lvl w:ilvl="0" w:tplc="312CB14C">
      <w:start w:val="2"/>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32E82CFF"/>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49A2685"/>
    <w:multiLevelType w:val="multilevel"/>
    <w:tmpl w:val="FF3C427A"/>
    <w:lvl w:ilvl="0">
      <w:start w:val="6"/>
      <w:numFmt w:val="decimal"/>
      <w:lvlText w:val="%1"/>
      <w:lvlJc w:val="left"/>
      <w:pPr>
        <w:ind w:left="360" w:hanging="360"/>
      </w:pPr>
      <w:rPr>
        <w:rFonts w:eastAsia="Libre Baskerville" w:cs="Libre Baskerville" w:hint="default"/>
        <w:i w:val="0"/>
        <w:color w:val="auto"/>
        <w:sz w:val="22"/>
      </w:rPr>
    </w:lvl>
    <w:lvl w:ilvl="1">
      <w:start w:val="5"/>
      <w:numFmt w:val="decimal"/>
      <w:lvlText w:val="%1.%2"/>
      <w:lvlJc w:val="left"/>
      <w:pPr>
        <w:ind w:left="1152" w:hanging="360"/>
      </w:pPr>
      <w:rPr>
        <w:rFonts w:eastAsia="Libre Baskerville" w:cs="Libre Baskerville" w:hint="default"/>
        <w:i w:val="0"/>
        <w:color w:val="auto"/>
        <w:sz w:val="22"/>
      </w:rPr>
    </w:lvl>
    <w:lvl w:ilvl="2">
      <w:start w:val="1"/>
      <w:numFmt w:val="decimal"/>
      <w:lvlText w:val="%1.%2.%3"/>
      <w:lvlJc w:val="left"/>
      <w:pPr>
        <w:ind w:left="2304" w:hanging="720"/>
      </w:pPr>
      <w:rPr>
        <w:rFonts w:eastAsia="Libre Baskerville" w:cs="Libre Baskerville" w:hint="default"/>
        <w:i w:val="0"/>
        <w:color w:val="auto"/>
        <w:sz w:val="22"/>
      </w:rPr>
    </w:lvl>
    <w:lvl w:ilvl="3">
      <w:start w:val="1"/>
      <w:numFmt w:val="decimal"/>
      <w:lvlText w:val="%1.%2.%3.%4"/>
      <w:lvlJc w:val="left"/>
      <w:pPr>
        <w:ind w:left="3096" w:hanging="720"/>
      </w:pPr>
      <w:rPr>
        <w:rFonts w:eastAsia="Libre Baskerville" w:cs="Libre Baskerville" w:hint="default"/>
        <w:i w:val="0"/>
        <w:color w:val="auto"/>
        <w:sz w:val="22"/>
      </w:rPr>
    </w:lvl>
    <w:lvl w:ilvl="4">
      <w:start w:val="1"/>
      <w:numFmt w:val="decimal"/>
      <w:lvlText w:val="%1.%2.%3.%4.%5"/>
      <w:lvlJc w:val="left"/>
      <w:pPr>
        <w:ind w:left="3888" w:hanging="720"/>
      </w:pPr>
      <w:rPr>
        <w:rFonts w:eastAsia="Libre Baskerville" w:cs="Libre Baskerville" w:hint="default"/>
        <w:i w:val="0"/>
        <w:color w:val="auto"/>
        <w:sz w:val="22"/>
      </w:rPr>
    </w:lvl>
    <w:lvl w:ilvl="5">
      <w:start w:val="1"/>
      <w:numFmt w:val="decimal"/>
      <w:lvlText w:val="%1.%2.%3.%4.%5.%6"/>
      <w:lvlJc w:val="left"/>
      <w:pPr>
        <w:ind w:left="5040" w:hanging="1080"/>
      </w:pPr>
      <w:rPr>
        <w:rFonts w:eastAsia="Libre Baskerville" w:cs="Libre Baskerville" w:hint="default"/>
        <w:i w:val="0"/>
        <w:color w:val="auto"/>
        <w:sz w:val="22"/>
      </w:rPr>
    </w:lvl>
    <w:lvl w:ilvl="6">
      <w:start w:val="1"/>
      <w:numFmt w:val="decimal"/>
      <w:lvlText w:val="%1.%2.%3.%4.%5.%6.%7"/>
      <w:lvlJc w:val="left"/>
      <w:pPr>
        <w:ind w:left="5832" w:hanging="1080"/>
      </w:pPr>
      <w:rPr>
        <w:rFonts w:eastAsia="Libre Baskerville" w:cs="Libre Baskerville" w:hint="default"/>
        <w:i w:val="0"/>
        <w:color w:val="auto"/>
        <w:sz w:val="22"/>
      </w:rPr>
    </w:lvl>
    <w:lvl w:ilvl="7">
      <w:start w:val="1"/>
      <w:numFmt w:val="decimal"/>
      <w:lvlText w:val="%1.%2.%3.%4.%5.%6.%7.%8"/>
      <w:lvlJc w:val="left"/>
      <w:pPr>
        <w:ind w:left="6984" w:hanging="1440"/>
      </w:pPr>
      <w:rPr>
        <w:rFonts w:eastAsia="Libre Baskerville" w:cs="Libre Baskerville" w:hint="default"/>
        <w:i w:val="0"/>
        <w:color w:val="auto"/>
        <w:sz w:val="22"/>
      </w:rPr>
    </w:lvl>
    <w:lvl w:ilvl="8">
      <w:start w:val="1"/>
      <w:numFmt w:val="decimal"/>
      <w:lvlText w:val="%1.%2.%3.%4.%5.%6.%7.%8.%9"/>
      <w:lvlJc w:val="left"/>
      <w:pPr>
        <w:ind w:left="7776" w:hanging="1440"/>
      </w:pPr>
      <w:rPr>
        <w:rFonts w:eastAsia="Libre Baskerville" w:cs="Libre Baskerville" w:hint="default"/>
        <w:i w:val="0"/>
        <w:color w:val="auto"/>
        <w:sz w:val="22"/>
      </w:rPr>
    </w:lvl>
  </w:abstractNum>
  <w:abstractNum w:abstractNumId="18" w15:restartNumberingAfterBreak="0">
    <w:nsid w:val="3F305E4D"/>
    <w:multiLevelType w:val="hybridMultilevel"/>
    <w:tmpl w:val="0BC00DB8"/>
    <w:lvl w:ilvl="0" w:tplc="787EF2BA">
      <w:numFmt w:val="bullet"/>
      <w:lvlText w:val=""/>
      <w:lvlJc w:val="left"/>
      <w:pPr>
        <w:ind w:left="1069" w:hanging="360"/>
      </w:pPr>
      <w:rPr>
        <w:rFonts w:ascii="Symbol" w:eastAsia="Calibri" w:hAnsi="Symbol" w:cs="Times New Roman"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9" w15:restartNumberingAfterBreak="0">
    <w:nsid w:val="3FB70307"/>
    <w:multiLevelType w:val="hybridMultilevel"/>
    <w:tmpl w:val="7A34BB00"/>
    <w:lvl w:ilvl="0" w:tplc="1F6CE958">
      <w:start w:val="2"/>
      <w:numFmt w:val="bullet"/>
      <w:lvlText w:val="-"/>
      <w:lvlJc w:val="left"/>
      <w:pPr>
        <w:ind w:left="1494" w:hanging="360"/>
      </w:pPr>
      <w:rPr>
        <w:rFonts w:ascii="Calibri" w:eastAsia="Calibri" w:hAnsi="Calibri" w:cs="Calibri" w:hint="default"/>
      </w:rPr>
    </w:lvl>
    <w:lvl w:ilvl="1" w:tplc="04130003" w:tentative="1">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20" w15:restartNumberingAfterBreak="0">
    <w:nsid w:val="428474BC"/>
    <w:multiLevelType w:val="hybridMultilevel"/>
    <w:tmpl w:val="20745778"/>
    <w:lvl w:ilvl="0" w:tplc="787EF2BA">
      <w:numFmt w:val="bullet"/>
      <w:lvlText w:val=""/>
      <w:lvlJc w:val="left"/>
      <w:pPr>
        <w:ind w:left="720" w:hanging="360"/>
      </w:pPr>
      <w:rPr>
        <w:rFonts w:ascii="Symbol" w:eastAsia="Calibri" w:hAnsi="Symbol"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22" w15:restartNumberingAfterBreak="0">
    <w:nsid w:val="4A295700"/>
    <w:multiLevelType w:val="hybridMultilevel"/>
    <w:tmpl w:val="B96E3612"/>
    <w:lvl w:ilvl="0" w:tplc="787EF2BA">
      <w:numFmt w:val="bullet"/>
      <w:lvlText w:val=""/>
      <w:lvlJc w:val="left"/>
      <w:pPr>
        <w:ind w:left="720" w:hanging="360"/>
      </w:pPr>
      <w:rPr>
        <w:rFonts w:ascii="Symbol" w:eastAsia="Calibri"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4A8D3BAF"/>
    <w:multiLevelType w:val="hybridMultilevel"/>
    <w:tmpl w:val="C6B233DE"/>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4" w15:restartNumberingAfterBreak="0">
    <w:nsid w:val="4DB569D1"/>
    <w:multiLevelType w:val="hybridMultilevel"/>
    <w:tmpl w:val="79CACE0C"/>
    <w:lvl w:ilvl="0" w:tplc="12C684EC">
      <w:numFmt w:val="bullet"/>
      <w:lvlText w:val="-"/>
      <w:lvlJc w:val="left"/>
      <w:pPr>
        <w:ind w:left="1146" w:hanging="360"/>
      </w:pPr>
      <w:rPr>
        <w:rFonts w:ascii="Verdana" w:eastAsiaTheme="minorEastAsia" w:hAnsi="Verdana" w:cs="Arial" w:hint="default"/>
      </w:rPr>
    </w:lvl>
    <w:lvl w:ilvl="1" w:tplc="04130003" w:tentative="1">
      <w:start w:val="1"/>
      <w:numFmt w:val="bullet"/>
      <w:lvlText w:val="o"/>
      <w:lvlJc w:val="left"/>
      <w:pPr>
        <w:ind w:left="1866" w:hanging="360"/>
      </w:pPr>
      <w:rPr>
        <w:rFonts w:ascii="Courier New" w:hAnsi="Courier New" w:cs="Courier New" w:hint="default"/>
      </w:rPr>
    </w:lvl>
    <w:lvl w:ilvl="2" w:tplc="04130005" w:tentative="1">
      <w:start w:val="1"/>
      <w:numFmt w:val="bullet"/>
      <w:lvlText w:val=""/>
      <w:lvlJc w:val="left"/>
      <w:pPr>
        <w:ind w:left="2586" w:hanging="360"/>
      </w:pPr>
      <w:rPr>
        <w:rFonts w:ascii="Wingdings" w:hAnsi="Wingdings" w:hint="default"/>
      </w:rPr>
    </w:lvl>
    <w:lvl w:ilvl="3" w:tplc="04130001" w:tentative="1">
      <w:start w:val="1"/>
      <w:numFmt w:val="bullet"/>
      <w:lvlText w:val=""/>
      <w:lvlJc w:val="left"/>
      <w:pPr>
        <w:ind w:left="3306" w:hanging="360"/>
      </w:pPr>
      <w:rPr>
        <w:rFonts w:ascii="Symbol" w:hAnsi="Symbol" w:hint="default"/>
      </w:rPr>
    </w:lvl>
    <w:lvl w:ilvl="4" w:tplc="04130003" w:tentative="1">
      <w:start w:val="1"/>
      <w:numFmt w:val="bullet"/>
      <w:lvlText w:val="o"/>
      <w:lvlJc w:val="left"/>
      <w:pPr>
        <w:ind w:left="4026" w:hanging="360"/>
      </w:pPr>
      <w:rPr>
        <w:rFonts w:ascii="Courier New" w:hAnsi="Courier New" w:cs="Courier New" w:hint="default"/>
      </w:rPr>
    </w:lvl>
    <w:lvl w:ilvl="5" w:tplc="04130005" w:tentative="1">
      <w:start w:val="1"/>
      <w:numFmt w:val="bullet"/>
      <w:lvlText w:val=""/>
      <w:lvlJc w:val="left"/>
      <w:pPr>
        <w:ind w:left="4746" w:hanging="360"/>
      </w:pPr>
      <w:rPr>
        <w:rFonts w:ascii="Wingdings" w:hAnsi="Wingdings" w:hint="default"/>
      </w:rPr>
    </w:lvl>
    <w:lvl w:ilvl="6" w:tplc="04130001" w:tentative="1">
      <w:start w:val="1"/>
      <w:numFmt w:val="bullet"/>
      <w:lvlText w:val=""/>
      <w:lvlJc w:val="left"/>
      <w:pPr>
        <w:ind w:left="5466" w:hanging="360"/>
      </w:pPr>
      <w:rPr>
        <w:rFonts w:ascii="Symbol" w:hAnsi="Symbol" w:hint="default"/>
      </w:rPr>
    </w:lvl>
    <w:lvl w:ilvl="7" w:tplc="04130003" w:tentative="1">
      <w:start w:val="1"/>
      <w:numFmt w:val="bullet"/>
      <w:lvlText w:val="o"/>
      <w:lvlJc w:val="left"/>
      <w:pPr>
        <w:ind w:left="6186" w:hanging="360"/>
      </w:pPr>
      <w:rPr>
        <w:rFonts w:ascii="Courier New" w:hAnsi="Courier New" w:cs="Courier New" w:hint="default"/>
      </w:rPr>
    </w:lvl>
    <w:lvl w:ilvl="8" w:tplc="04130005" w:tentative="1">
      <w:start w:val="1"/>
      <w:numFmt w:val="bullet"/>
      <w:lvlText w:val=""/>
      <w:lvlJc w:val="left"/>
      <w:pPr>
        <w:ind w:left="6906" w:hanging="360"/>
      </w:pPr>
      <w:rPr>
        <w:rFonts w:ascii="Wingdings" w:hAnsi="Wingdings" w:hint="default"/>
      </w:rPr>
    </w:lvl>
  </w:abstractNum>
  <w:abstractNum w:abstractNumId="25" w15:restartNumberingAfterBreak="0">
    <w:nsid w:val="4F5D733D"/>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0D40CAF"/>
    <w:multiLevelType w:val="multilevel"/>
    <w:tmpl w:val="FFF4E276"/>
    <w:lvl w:ilvl="0">
      <w:start w:val="1"/>
      <w:numFmt w:val="decimal"/>
      <w:lvlText w:val="%1."/>
      <w:lvlJc w:val="left"/>
      <w:pPr>
        <w:ind w:left="360" w:hanging="360"/>
      </w:pPr>
      <w:rPr>
        <w:rFonts w:hint="default"/>
        <w:b/>
        <w:i w:val="0"/>
        <w:color w:val="0070C0"/>
        <w:sz w:val="20"/>
        <w:szCs w:val="20"/>
      </w:rPr>
    </w:lvl>
    <w:lvl w:ilvl="1">
      <w:start w:val="1"/>
      <w:numFmt w:val="decimal"/>
      <w:lvlText w:val="%1.%2."/>
      <w:lvlJc w:val="left"/>
      <w:pPr>
        <w:ind w:left="857" w:hanging="432"/>
      </w:pPr>
      <w:rPr>
        <w:rFonts w:ascii="Calibri" w:hAnsi="Calibri" w:hint="default"/>
        <w:b w:val="0"/>
        <w:i w:val="0"/>
        <w:color w:val="auto"/>
        <w:sz w:val="20"/>
        <w:szCs w:val="20"/>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31B6FA4"/>
    <w:multiLevelType w:val="hybridMultilevel"/>
    <w:tmpl w:val="867E2280"/>
    <w:lvl w:ilvl="0" w:tplc="0413000F">
      <w:start w:val="1"/>
      <w:numFmt w:val="decimal"/>
      <w:lvlText w:val="%1."/>
      <w:lvlJc w:val="left"/>
      <w:pPr>
        <w:ind w:left="1572" w:hanging="360"/>
      </w:pPr>
    </w:lvl>
    <w:lvl w:ilvl="1" w:tplc="04130019" w:tentative="1">
      <w:start w:val="1"/>
      <w:numFmt w:val="lowerLetter"/>
      <w:lvlText w:val="%2."/>
      <w:lvlJc w:val="left"/>
      <w:pPr>
        <w:ind w:left="2292" w:hanging="360"/>
      </w:pPr>
    </w:lvl>
    <w:lvl w:ilvl="2" w:tplc="0413001B" w:tentative="1">
      <w:start w:val="1"/>
      <w:numFmt w:val="lowerRoman"/>
      <w:lvlText w:val="%3."/>
      <w:lvlJc w:val="right"/>
      <w:pPr>
        <w:ind w:left="3012" w:hanging="180"/>
      </w:pPr>
    </w:lvl>
    <w:lvl w:ilvl="3" w:tplc="0413000F" w:tentative="1">
      <w:start w:val="1"/>
      <w:numFmt w:val="decimal"/>
      <w:lvlText w:val="%4."/>
      <w:lvlJc w:val="left"/>
      <w:pPr>
        <w:ind w:left="3732" w:hanging="360"/>
      </w:pPr>
    </w:lvl>
    <w:lvl w:ilvl="4" w:tplc="04130019" w:tentative="1">
      <w:start w:val="1"/>
      <w:numFmt w:val="lowerLetter"/>
      <w:lvlText w:val="%5."/>
      <w:lvlJc w:val="left"/>
      <w:pPr>
        <w:ind w:left="4452" w:hanging="360"/>
      </w:pPr>
    </w:lvl>
    <w:lvl w:ilvl="5" w:tplc="0413001B" w:tentative="1">
      <w:start w:val="1"/>
      <w:numFmt w:val="lowerRoman"/>
      <w:lvlText w:val="%6."/>
      <w:lvlJc w:val="right"/>
      <w:pPr>
        <w:ind w:left="5172" w:hanging="180"/>
      </w:pPr>
    </w:lvl>
    <w:lvl w:ilvl="6" w:tplc="0413000F" w:tentative="1">
      <w:start w:val="1"/>
      <w:numFmt w:val="decimal"/>
      <w:lvlText w:val="%7."/>
      <w:lvlJc w:val="left"/>
      <w:pPr>
        <w:ind w:left="5892" w:hanging="360"/>
      </w:pPr>
    </w:lvl>
    <w:lvl w:ilvl="7" w:tplc="04130019" w:tentative="1">
      <w:start w:val="1"/>
      <w:numFmt w:val="lowerLetter"/>
      <w:lvlText w:val="%8."/>
      <w:lvlJc w:val="left"/>
      <w:pPr>
        <w:ind w:left="6612" w:hanging="360"/>
      </w:pPr>
    </w:lvl>
    <w:lvl w:ilvl="8" w:tplc="0413001B" w:tentative="1">
      <w:start w:val="1"/>
      <w:numFmt w:val="lowerRoman"/>
      <w:lvlText w:val="%9."/>
      <w:lvlJc w:val="right"/>
      <w:pPr>
        <w:ind w:left="7332" w:hanging="180"/>
      </w:pPr>
    </w:lvl>
  </w:abstractNum>
  <w:abstractNum w:abstractNumId="28" w15:restartNumberingAfterBreak="0">
    <w:nsid w:val="559D3011"/>
    <w:multiLevelType w:val="hybridMultilevel"/>
    <w:tmpl w:val="18ACEEA8"/>
    <w:lvl w:ilvl="0" w:tplc="397A5264">
      <w:numFmt w:val="bullet"/>
      <w:lvlText w:val=""/>
      <w:lvlJc w:val="left"/>
      <w:pPr>
        <w:ind w:left="1494" w:hanging="360"/>
      </w:pPr>
      <w:rPr>
        <w:rFonts w:ascii="Wingdings" w:eastAsia="Calibri" w:hAnsi="Wingdings" w:cs="Times New Roman"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29" w15:restartNumberingAfterBreak="0">
    <w:nsid w:val="57662469"/>
    <w:multiLevelType w:val="multilevel"/>
    <w:tmpl w:val="FFF4E276"/>
    <w:lvl w:ilvl="0">
      <w:start w:val="1"/>
      <w:numFmt w:val="decimal"/>
      <w:lvlText w:val="%1."/>
      <w:lvlJc w:val="left"/>
      <w:pPr>
        <w:ind w:left="360" w:hanging="360"/>
      </w:pPr>
      <w:rPr>
        <w:rFonts w:hint="default"/>
        <w:b/>
        <w:i w:val="0"/>
        <w:color w:val="0070C0"/>
        <w:sz w:val="20"/>
        <w:szCs w:val="20"/>
      </w:rPr>
    </w:lvl>
    <w:lvl w:ilvl="1">
      <w:start w:val="1"/>
      <w:numFmt w:val="decimal"/>
      <w:lvlText w:val="%1.%2."/>
      <w:lvlJc w:val="left"/>
      <w:pPr>
        <w:ind w:left="857" w:hanging="432"/>
      </w:pPr>
      <w:rPr>
        <w:rFonts w:ascii="Calibri" w:hAnsi="Calibri" w:hint="default"/>
        <w:b w:val="0"/>
        <w:i w:val="0"/>
        <w:color w:val="auto"/>
        <w:sz w:val="20"/>
        <w:szCs w:val="20"/>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5BE41008"/>
    <w:multiLevelType w:val="hybridMultilevel"/>
    <w:tmpl w:val="FED8668A"/>
    <w:lvl w:ilvl="0" w:tplc="47C48732">
      <w:start w:val="1"/>
      <w:numFmt w:val="decimal"/>
      <w:lvlText w:val="%1."/>
      <w:lvlJc w:val="left"/>
      <w:pPr>
        <w:ind w:left="1260" w:hanging="360"/>
      </w:pPr>
      <w:rPr>
        <w:rFonts w:ascii="Calibri" w:hAnsi="Calibri" w:hint="default"/>
        <w:color w:val="auto"/>
      </w:rPr>
    </w:lvl>
    <w:lvl w:ilvl="1" w:tplc="04130019" w:tentative="1">
      <w:start w:val="1"/>
      <w:numFmt w:val="lowerLetter"/>
      <w:lvlText w:val="%2."/>
      <w:lvlJc w:val="left"/>
      <w:pPr>
        <w:ind w:left="1980" w:hanging="360"/>
      </w:pPr>
    </w:lvl>
    <w:lvl w:ilvl="2" w:tplc="0413001B" w:tentative="1">
      <w:start w:val="1"/>
      <w:numFmt w:val="lowerRoman"/>
      <w:lvlText w:val="%3."/>
      <w:lvlJc w:val="right"/>
      <w:pPr>
        <w:ind w:left="2700" w:hanging="180"/>
      </w:pPr>
    </w:lvl>
    <w:lvl w:ilvl="3" w:tplc="0413000F" w:tentative="1">
      <w:start w:val="1"/>
      <w:numFmt w:val="decimal"/>
      <w:lvlText w:val="%4."/>
      <w:lvlJc w:val="left"/>
      <w:pPr>
        <w:ind w:left="3420" w:hanging="360"/>
      </w:pPr>
    </w:lvl>
    <w:lvl w:ilvl="4" w:tplc="04130019" w:tentative="1">
      <w:start w:val="1"/>
      <w:numFmt w:val="lowerLetter"/>
      <w:lvlText w:val="%5."/>
      <w:lvlJc w:val="left"/>
      <w:pPr>
        <w:ind w:left="4140" w:hanging="360"/>
      </w:pPr>
    </w:lvl>
    <w:lvl w:ilvl="5" w:tplc="0413001B" w:tentative="1">
      <w:start w:val="1"/>
      <w:numFmt w:val="lowerRoman"/>
      <w:lvlText w:val="%6."/>
      <w:lvlJc w:val="right"/>
      <w:pPr>
        <w:ind w:left="4860" w:hanging="180"/>
      </w:pPr>
    </w:lvl>
    <w:lvl w:ilvl="6" w:tplc="0413000F" w:tentative="1">
      <w:start w:val="1"/>
      <w:numFmt w:val="decimal"/>
      <w:lvlText w:val="%7."/>
      <w:lvlJc w:val="left"/>
      <w:pPr>
        <w:ind w:left="5580" w:hanging="360"/>
      </w:pPr>
    </w:lvl>
    <w:lvl w:ilvl="7" w:tplc="04130019" w:tentative="1">
      <w:start w:val="1"/>
      <w:numFmt w:val="lowerLetter"/>
      <w:lvlText w:val="%8."/>
      <w:lvlJc w:val="left"/>
      <w:pPr>
        <w:ind w:left="6300" w:hanging="360"/>
      </w:pPr>
    </w:lvl>
    <w:lvl w:ilvl="8" w:tplc="0413001B" w:tentative="1">
      <w:start w:val="1"/>
      <w:numFmt w:val="lowerRoman"/>
      <w:lvlText w:val="%9."/>
      <w:lvlJc w:val="right"/>
      <w:pPr>
        <w:ind w:left="7020" w:hanging="180"/>
      </w:pPr>
    </w:lvl>
  </w:abstractNum>
  <w:abstractNum w:abstractNumId="3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2" w15:restartNumberingAfterBreak="0">
    <w:nsid w:val="689B5D9F"/>
    <w:multiLevelType w:val="hybridMultilevel"/>
    <w:tmpl w:val="AB569BBC"/>
    <w:lvl w:ilvl="0" w:tplc="099CFBCA">
      <w:start w:val="1"/>
      <w:numFmt w:val="bullet"/>
      <w:lvlText w:val="‐"/>
      <w:lvlJc w:val="left"/>
      <w:pPr>
        <w:ind w:left="1577" w:hanging="360"/>
      </w:pPr>
      <w:rPr>
        <w:rFonts w:ascii="Calibri" w:hAnsi="Calibri" w:hint="default"/>
      </w:rPr>
    </w:lvl>
    <w:lvl w:ilvl="1" w:tplc="04130003" w:tentative="1">
      <w:start w:val="1"/>
      <w:numFmt w:val="bullet"/>
      <w:lvlText w:val="o"/>
      <w:lvlJc w:val="left"/>
      <w:pPr>
        <w:ind w:left="2297" w:hanging="360"/>
      </w:pPr>
      <w:rPr>
        <w:rFonts w:ascii="Courier New" w:hAnsi="Courier New" w:cs="Courier New" w:hint="default"/>
      </w:rPr>
    </w:lvl>
    <w:lvl w:ilvl="2" w:tplc="04130005" w:tentative="1">
      <w:start w:val="1"/>
      <w:numFmt w:val="bullet"/>
      <w:lvlText w:val=""/>
      <w:lvlJc w:val="left"/>
      <w:pPr>
        <w:ind w:left="3017" w:hanging="360"/>
      </w:pPr>
      <w:rPr>
        <w:rFonts w:ascii="Wingdings" w:hAnsi="Wingdings" w:hint="default"/>
      </w:rPr>
    </w:lvl>
    <w:lvl w:ilvl="3" w:tplc="04130001" w:tentative="1">
      <w:start w:val="1"/>
      <w:numFmt w:val="bullet"/>
      <w:lvlText w:val=""/>
      <w:lvlJc w:val="left"/>
      <w:pPr>
        <w:ind w:left="3737" w:hanging="360"/>
      </w:pPr>
      <w:rPr>
        <w:rFonts w:ascii="Symbol" w:hAnsi="Symbol" w:hint="default"/>
      </w:rPr>
    </w:lvl>
    <w:lvl w:ilvl="4" w:tplc="04130003" w:tentative="1">
      <w:start w:val="1"/>
      <w:numFmt w:val="bullet"/>
      <w:lvlText w:val="o"/>
      <w:lvlJc w:val="left"/>
      <w:pPr>
        <w:ind w:left="4457" w:hanging="360"/>
      </w:pPr>
      <w:rPr>
        <w:rFonts w:ascii="Courier New" w:hAnsi="Courier New" w:cs="Courier New" w:hint="default"/>
      </w:rPr>
    </w:lvl>
    <w:lvl w:ilvl="5" w:tplc="04130005" w:tentative="1">
      <w:start w:val="1"/>
      <w:numFmt w:val="bullet"/>
      <w:lvlText w:val=""/>
      <w:lvlJc w:val="left"/>
      <w:pPr>
        <w:ind w:left="5177" w:hanging="360"/>
      </w:pPr>
      <w:rPr>
        <w:rFonts w:ascii="Wingdings" w:hAnsi="Wingdings" w:hint="default"/>
      </w:rPr>
    </w:lvl>
    <w:lvl w:ilvl="6" w:tplc="04130001" w:tentative="1">
      <w:start w:val="1"/>
      <w:numFmt w:val="bullet"/>
      <w:lvlText w:val=""/>
      <w:lvlJc w:val="left"/>
      <w:pPr>
        <w:ind w:left="5897" w:hanging="360"/>
      </w:pPr>
      <w:rPr>
        <w:rFonts w:ascii="Symbol" w:hAnsi="Symbol" w:hint="default"/>
      </w:rPr>
    </w:lvl>
    <w:lvl w:ilvl="7" w:tplc="04130003" w:tentative="1">
      <w:start w:val="1"/>
      <w:numFmt w:val="bullet"/>
      <w:lvlText w:val="o"/>
      <w:lvlJc w:val="left"/>
      <w:pPr>
        <w:ind w:left="6617" w:hanging="360"/>
      </w:pPr>
      <w:rPr>
        <w:rFonts w:ascii="Courier New" w:hAnsi="Courier New" w:cs="Courier New" w:hint="default"/>
      </w:rPr>
    </w:lvl>
    <w:lvl w:ilvl="8" w:tplc="04130005" w:tentative="1">
      <w:start w:val="1"/>
      <w:numFmt w:val="bullet"/>
      <w:lvlText w:val=""/>
      <w:lvlJc w:val="left"/>
      <w:pPr>
        <w:ind w:left="7337" w:hanging="360"/>
      </w:pPr>
      <w:rPr>
        <w:rFonts w:ascii="Wingdings" w:hAnsi="Wingdings" w:hint="default"/>
      </w:rPr>
    </w:lvl>
  </w:abstractNum>
  <w:abstractNum w:abstractNumId="33" w15:restartNumberingAfterBreak="0">
    <w:nsid w:val="70AE1B35"/>
    <w:multiLevelType w:val="hybridMultilevel"/>
    <w:tmpl w:val="9C4C799C"/>
    <w:lvl w:ilvl="0" w:tplc="5EFAF4CA">
      <w:numFmt w:val="bullet"/>
      <w:lvlText w:val="-"/>
      <w:lvlJc w:val="left"/>
      <w:pPr>
        <w:ind w:left="36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37F2120"/>
    <w:multiLevelType w:val="hybridMultilevel"/>
    <w:tmpl w:val="9AFC494C"/>
    <w:lvl w:ilvl="0" w:tplc="E8C45A68">
      <w:start w:val="2"/>
      <w:numFmt w:val="bullet"/>
      <w:lvlText w:val="-"/>
      <w:lvlJc w:val="left"/>
      <w:pPr>
        <w:ind w:left="1494" w:hanging="360"/>
      </w:pPr>
      <w:rPr>
        <w:rFonts w:ascii="Calibri" w:eastAsia="Calibri" w:hAnsi="Calibri" w:cs="Calibri" w:hint="default"/>
      </w:rPr>
    </w:lvl>
    <w:lvl w:ilvl="1" w:tplc="04130003" w:tentative="1">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35" w15:restartNumberingAfterBreak="0">
    <w:nsid w:val="749543D8"/>
    <w:multiLevelType w:val="multilevel"/>
    <w:tmpl w:val="0C92A2A4"/>
    <w:lvl w:ilvl="0">
      <w:start w:val="12"/>
      <w:numFmt w:val="decimal"/>
      <w:lvlText w:val="%1"/>
      <w:lvlJc w:val="left"/>
      <w:pPr>
        <w:ind w:left="375" w:hanging="375"/>
      </w:pPr>
      <w:rPr>
        <w:rFonts w:hint="default"/>
        <w:b/>
        <w:i w:val="0"/>
        <w:color w:val="auto"/>
      </w:rPr>
    </w:lvl>
    <w:lvl w:ilvl="1">
      <w:start w:val="2"/>
      <w:numFmt w:val="decimal"/>
      <w:lvlText w:val="%1.%2"/>
      <w:lvlJc w:val="left"/>
      <w:pPr>
        <w:ind w:left="801" w:hanging="375"/>
      </w:pPr>
      <w:rPr>
        <w:rFonts w:hint="default"/>
        <w:b/>
        <w:i w:val="0"/>
        <w:color w:val="auto"/>
      </w:rPr>
    </w:lvl>
    <w:lvl w:ilvl="2">
      <w:start w:val="1"/>
      <w:numFmt w:val="decimal"/>
      <w:lvlText w:val="%1.%2.%3"/>
      <w:lvlJc w:val="left"/>
      <w:pPr>
        <w:ind w:left="1856" w:hanging="720"/>
      </w:pPr>
      <w:rPr>
        <w:rFonts w:hint="default"/>
        <w:b/>
        <w:i w:val="0"/>
        <w:color w:val="auto"/>
      </w:rPr>
    </w:lvl>
    <w:lvl w:ilvl="3">
      <w:start w:val="1"/>
      <w:numFmt w:val="decimal"/>
      <w:lvlText w:val="%1.%2.%3.%4"/>
      <w:lvlJc w:val="left"/>
      <w:pPr>
        <w:ind w:left="2424" w:hanging="720"/>
      </w:pPr>
      <w:rPr>
        <w:rFonts w:hint="default"/>
        <w:b/>
        <w:i w:val="0"/>
        <w:color w:val="auto"/>
      </w:rPr>
    </w:lvl>
    <w:lvl w:ilvl="4">
      <w:start w:val="1"/>
      <w:numFmt w:val="decimal"/>
      <w:lvlText w:val="%1.%2.%3.%4.%5"/>
      <w:lvlJc w:val="left"/>
      <w:pPr>
        <w:ind w:left="2992" w:hanging="720"/>
      </w:pPr>
      <w:rPr>
        <w:rFonts w:hint="default"/>
        <w:b/>
        <w:i w:val="0"/>
        <w:color w:val="auto"/>
      </w:rPr>
    </w:lvl>
    <w:lvl w:ilvl="5">
      <w:start w:val="1"/>
      <w:numFmt w:val="decimal"/>
      <w:lvlText w:val="%1.%2.%3.%4.%5.%6"/>
      <w:lvlJc w:val="left"/>
      <w:pPr>
        <w:ind w:left="3920" w:hanging="1080"/>
      </w:pPr>
      <w:rPr>
        <w:rFonts w:hint="default"/>
        <w:b/>
        <w:i w:val="0"/>
        <w:color w:val="auto"/>
      </w:rPr>
    </w:lvl>
    <w:lvl w:ilvl="6">
      <w:start w:val="1"/>
      <w:numFmt w:val="decimal"/>
      <w:lvlText w:val="%1.%2.%3.%4.%5.%6.%7"/>
      <w:lvlJc w:val="left"/>
      <w:pPr>
        <w:ind w:left="4488" w:hanging="1080"/>
      </w:pPr>
      <w:rPr>
        <w:rFonts w:hint="default"/>
        <w:b/>
        <w:i w:val="0"/>
        <w:color w:val="auto"/>
      </w:rPr>
    </w:lvl>
    <w:lvl w:ilvl="7">
      <w:start w:val="1"/>
      <w:numFmt w:val="decimal"/>
      <w:lvlText w:val="%1.%2.%3.%4.%5.%6.%7.%8"/>
      <w:lvlJc w:val="left"/>
      <w:pPr>
        <w:ind w:left="5416" w:hanging="1440"/>
      </w:pPr>
      <w:rPr>
        <w:rFonts w:hint="default"/>
        <w:b/>
        <w:i w:val="0"/>
        <w:color w:val="auto"/>
      </w:rPr>
    </w:lvl>
    <w:lvl w:ilvl="8">
      <w:start w:val="1"/>
      <w:numFmt w:val="decimal"/>
      <w:lvlText w:val="%1.%2.%3.%4.%5.%6.%7.%8.%9"/>
      <w:lvlJc w:val="left"/>
      <w:pPr>
        <w:ind w:left="5984" w:hanging="1440"/>
      </w:pPr>
      <w:rPr>
        <w:rFonts w:hint="default"/>
        <w:b/>
        <w:i w:val="0"/>
        <w:color w:val="auto"/>
      </w:rPr>
    </w:lvl>
  </w:abstractNum>
  <w:abstractNum w:abstractNumId="36" w15:restartNumberingAfterBreak="0">
    <w:nsid w:val="76236427"/>
    <w:multiLevelType w:val="hybridMultilevel"/>
    <w:tmpl w:val="03C01BA6"/>
    <w:lvl w:ilvl="0" w:tplc="0413000F">
      <w:start w:val="1"/>
      <w:numFmt w:val="decimal"/>
      <w:lvlText w:val="%1."/>
      <w:lvlJc w:val="left"/>
      <w:pPr>
        <w:ind w:left="1005" w:hanging="360"/>
      </w:pPr>
    </w:lvl>
    <w:lvl w:ilvl="1" w:tplc="04130019" w:tentative="1">
      <w:start w:val="1"/>
      <w:numFmt w:val="lowerLetter"/>
      <w:lvlText w:val="%2."/>
      <w:lvlJc w:val="left"/>
      <w:pPr>
        <w:ind w:left="1725" w:hanging="360"/>
      </w:pPr>
    </w:lvl>
    <w:lvl w:ilvl="2" w:tplc="0413001B" w:tentative="1">
      <w:start w:val="1"/>
      <w:numFmt w:val="lowerRoman"/>
      <w:lvlText w:val="%3."/>
      <w:lvlJc w:val="right"/>
      <w:pPr>
        <w:ind w:left="2445" w:hanging="180"/>
      </w:pPr>
    </w:lvl>
    <w:lvl w:ilvl="3" w:tplc="0413000F" w:tentative="1">
      <w:start w:val="1"/>
      <w:numFmt w:val="decimal"/>
      <w:lvlText w:val="%4."/>
      <w:lvlJc w:val="left"/>
      <w:pPr>
        <w:ind w:left="3165" w:hanging="360"/>
      </w:pPr>
    </w:lvl>
    <w:lvl w:ilvl="4" w:tplc="04130019" w:tentative="1">
      <w:start w:val="1"/>
      <w:numFmt w:val="lowerLetter"/>
      <w:lvlText w:val="%5."/>
      <w:lvlJc w:val="left"/>
      <w:pPr>
        <w:ind w:left="3885" w:hanging="360"/>
      </w:pPr>
    </w:lvl>
    <w:lvl w:ilvl="5" w:tplc="0413001B" w:tentative="1">
      <w:start w:val="1"/>
      <w:numFmt w:val="lowerRoman"/>
      <w:lvlText w:val="%6."/>
      <w:lvlJc w:val="right"/>
      <w:pPr>
        <w:ind w:left="4605" w:hanging="180"/>
      </w:pPr>
    </w:lvl>
    <w:lvl w:ilvl="6" w:tplc="0413000F" w:tentative="1">
      <w:start w:val="1"/>
      <w:numFmt w:val="decimal"/>
      <w:lvlText w:val="%7."/>
      <w:lvlJc w:val="left"/>
      <w:pPr>
        <w:ind w:left="5325" w:hanging="360"/>
      </w:pPr>
    </w:lvl>
    <w:lvl w:ilvl="7" w:tplc="04130019" w:tentative="1">
      <w:start w:val="1"/>
      <w:numFmt w:val="lowerLetter"/>
      <w:lvlText w:val="%8."/>
      <w:lvlJc w:val="left"/>
      <w:pPr>
        <w:ind w:left="6045" w:hanging="360"/>
      </w:pPr>
    </w:lvl>
    <w:lvl w:ilvl="8" w:tplc="0413001B" w:tentative="1">
      <w:start w:val="1"/>
      <w:numFmt w:val="lowerRoman"/>
      <w:lvlText w:val="%9."/>
      <w:lvlJc w:val="right"/>
      <w:pPr>
        <w:ind w:left="6765" w:hanging="180"/>
      </w:pPr>
    </w:lvl>
  </w:abstractNum>
  <w:abstractNum w:abstractNumId="37" w15:restartNumberingAfterBreak="0">
    <w:nsid w:val="79A46847"/>
    <w:multiLevelType w:val="hybridMultilevel"/>
    <w:tmpl w:val="546E925C"/>
    <w:lvl w:ilvl="0" w:tplc="A76A2448">
      <w:numFmt w:val="bullet"/>
      <w:lvlText w:val="-"/>
      <w:lvlJc w:val="left"/>
      <w:pPr>
        <w:ind w:left="1217" w:hanging="360"/>
      </w:pPr>
      <w:rPr>
        <w:rFonts w:ascii="Calibri" w:eastAsia="Calibri" w:hAnsi="Calibri" w:cs="Calibri" w:hint="default"/>
      </w:rPr>
    </w:lvl>
    <w:lvl w:ilvl="1" w:tplc="04130003" w:tentative="1">
      <w:start w:val="1"/>
      <w:numFmt w:val="bullet"/>
      <w:lvlText w:val="o"/>
      <w:lvlJc w:val="left"/>
      <w:pPr>
        <w:ind w:left="1937" w:hanging="360"/>
      </w:pPr>
      <w:rPr>
        <w:rFonts w:ascii="Courier New" w:hAnsi="Courier New" w:cs="Courier New" w:hint="default"/>
      </w:rPr>
    </w:lvl>
    <w:lvl w:ilvl="2" w:tplc="04130005" w:tentative="1">
      <w:start w:val="1"/>
      <w:numFmt w:val="bullet"/>
      <w:lvlText w:val=""/>
      <w:lvlJc w:val="left"/>
      <w:pPr>
        <w:ind w:left="2657" w:hanging="360"/>
      </w:pPr>
      <w:rPr>
        <w:rFonts w:ascii="Wingdings" w:hAnsi="Wingdings" w:hint="default"/>
      </w:rPr>
    </w:lvl>
    <w:lvl w:ilvl="3" w:tplc="04130001" w:tentative="1">
      <w:start w:val="1"/>
      <w:numFmt w:val="bullet"/>
      <w:lvlText w:val=""/>
      <w:lvlJc w:val="left"/>
      <w:pPr>
        <w:ind w:left="3377" w:hanging="360"/>
      </w:pPr>
      <w:rPr>
        <w:rFonts w:ascii="Symbol" w:hAnsi="Symbol" w:hint="default"/>
      </w:rPr>
    </w:lvl>
    <w:lvl w:ilvl="4" w:tplc="04130003" w:tentative="1">
      <w:start w:val="1"/>
      <w:numFmt w:val="bullet"/>
      <w:lvlText w:val="o"/>
      <w:lvlJc w:val="left"/>
      <w:pPr>
        <w:ind w:left="4097" w:hanging="360"/>
      </w:pPr>
      <w:rPr>
        <w:rFonts w:ascii="Courier New" w:hAnsi="Courier New" w:cs="Courier New" w:hint="default"/>
      </w:rPr>
    </w:lvl>
    <w:lvl w:ilvl="5" w:tplc="04130005" w:tentative="1">
      <w:start w:val="1"/>
      <w:numFmt w:val="bullet"/>
      <w:lvlText w:val=""/>
      <w:lvlJc w:val="left"/>
      <w:pPr>
        <w:ind w:left="4817" w:hanging="360"/>
      </w:pPr>
      <w:rPr>
        <w:rFonts w:ascii="Wingdings" w:hAnsi="Wingdings" w:hint="default"/>
      </w:rPr>
    </w:lvl>
    <w:lvl w:ilvl="6" w:tplc="04130001" w:tentative="1">
      <w:start w:val="1"/>
      <w:numFmt w:val="bullet"/>
      <w:lvlText w:val=""/>
      <w:lvlJc w:val="left"/>
      <w:pPr>
        <w:ind w:left="5537" w:hanging="360"/>
      </w:pPr>
      <w:rPr>
        <w:rFonts w:ascii="Symbol" w:hAnsi="Symbol" w:hint="default"/>
      </w:rPr>
    </w:lvl>
    <w:lvl w:ilvl="7" w:tplc="04130003" w:tentative="1">
      <w:start w:val="1"/>
      <w:numFmt w:val="bullet"/>
      <w:lvlText w:val="o"/>
      <w:lvlJc w:val="left"/>
      <w:pPr>
        <w:ind w:left="6257" w:hanging="360"/>
      </w:pPr>
      <w:rPr>
        <w:rFonts w:ascii="Courier New" w:hAnsi="Courier New" w:cs="Courier New" w:hint="default"/>
      </w:rPr>
    </w:lvl>
    <w:lvl w:ilvl="8" w:tplc="04130005" w:tentative="1">
      <w:start w:val="1"/>
      <w:numFmt w:val="bullet"/>
      <w:lvlText w:val=""/>
      <w:lvlJc w:val="left"/>
      <w:pPr>
        <w:ind w:left="6977" w:hanging="360"/>
      </w:pPr>
      <w:rPr>
        <w:rFonts w:ascii="Wingdings" w:hAnsi="Wingdings" w:hint="default"/>
      </w:rPr>
    </w:lvl>
  </w:abstractNum>
  <w:abstractNum w:abstractNumId="38" w15:restartNumberingAfterBreak="0">
    <w:nsid w:val="7B054E83"/>
    <w:multiLevelType w:val="multilevel"/>
    <w:tmpl w:val="B94AD710"/>
    <w:lvl w:ilvl="0">
      <w:start w:val="11"/>
      <w:numFmt w:val="decimal"/>
      <w:lvlText w:val="%1."/>
      <w:lvlJc w:val="left"/>
      <w:pPr>
        <w:ind w:left="360" w:hanging="360"/>
      </w:pPr>
      <w:rPr>
        <w:rFonts w:hint="default"/>
        <w:b/>
        <w:i w:val="0"/>
        <w:color w:val="0070C0"/>
        <w:sz w:val="20"/>
        <w:szCs w:val="20"/>
      </w:rPr>
    </w:lvl>
    <w:lvl w:ilvl="1">
      <w:start w:val="6"/>
      <w:numFmt w:val="decimal"/>
      <w:lvlText w:val="%1.%2."/>
      <w:lvlJc w:val="left"/>
      <w:pPr>
        <w:ind w:left="857" w:hanging="432"/>
      </w:pPr>
      <w:rPr>
        <w:rFonts w:ascii="Calibri" w:hAnsi="Calibri" w:hint="default"/>
        <w:b w:val="0"/>
        <w:i w:val="0"/>
        <w:color w:val="auto"/>
        <w:sz w:val="20"/>
        <w:szCs w:val="20"/>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636834053">
    <w:abstractNumId w:val="31"/>
  </w:num>
  <w:num w:numId="2" w16cid:durableId="1600675605">
    <w:abstractNumId w:val="12"/>
  </w:num>
  <w:num w:numId="3" w16cid:durableId="1805350911">
    <w:abstractNumId w:val="9"/>
  </w:num>
  <w:num w:numId="4" w16cid:durableId="2090496376">
    <w:abstractNumId w:val="21"/>
  </w:num>
  <w:num w:numId="5" w16cid:durableId="995691859">
    <w:abstractNumId w:val="25"/>
  </w:num>
  <w:num w:numId="6" w16cid:durableId="469827927">
    <w:abstractNumId w:val="17"/>
  </w:num>
  <w:num w:numId="7" w16cid:durableId="878709609">
    <w:abstractNumId w:val="2"/>
  </w:num>
  <w:num w:numId="8" w16cid:durableId="1424037120">
    <w:abstractNumId w:val="30"/>
  </w:num>
  <w:num w:numId="9" w16cid:durableId="1813407264">
    <w:abstractNumId w:val="27"/>
  </w:num>
  <w:num w:numId="10" w16cid:durableId="814951598">
    <w:abstractNumId w:val="16"/>
  </w:num>
  <w:num w:numId="11" w16cid:durableId="300577112">
    <w:abstractNumId w:val="3"/>
  </w:num>
  <w:num w:numId="12" w16cid:durableId="1101073303">
    <w:abstractNumId w:val="28"/>
  </w:num>
  <w:num w:numId="13" w16cid:durableId="112138567">
    <w:abstractNumId w:val="7"/>
  </w:num>
  <w:num w:numId="14" w16cid:durableId="2022970355">
    <w:abstractNumId w:val="18"/>
  </w:num>
  <w:num w:numId="15" w16cid:durableId="1673138244">
    <w:abstractNumId w:val="5"/>
  </w:num>
  <w:num w:numId="16" w16cid:durableId="1759907624">
    <w:abstractNumId w:val="15"/>
  </w:num>
  <w:num w:numId="17" w16cid:durableId="1867331887">
    <w:abstractNumId w:val="19"/>
  </w:num>
  <w:num w:numId="18" w16cid:durableId="17241886">
    <w:abstractNumId w:val="34"/>
  </w:num>
  <w:num w:numId="19" w16cid:durableId="1905678727">
    <w:abstractNumId w:val="10"/>
  </w:num>
  <w:num w:numId="20" w16cid:durableId="704981609">
    <w:abstractNumId w:val="39"/>
  </w:num>
  <w:num w:numId="21" w16cid:durableId="594482222">
    <w:abstractNumId w:val="8"/>
  </w:num>
  <w:num w:numId="22" w16cid:durableId="2124154375">
    <w:abstractNumId w:val="33"/>
  </w:num>
  <w:num w:numId="23" w16cid:durableId="904101433">
    <w:abstractNumId w:val="13"/>
  </w:num>
  <w:num w:numId="24" w16cid:durableId="1176847855">
    <w:abstractNumId w:val="1"/>
  </w:num>
  <w:num w:numId="25" w16cid:durableId="404835652">
    <w:abstractNumId w:val="6"/>
  </w:num>
  <w:num w:numId="26" w16cid:durableId="312150336">
    <w:abstractNumId w:val="20"/>
  </w:num>
  <w:num w:numId="27" w16cid:durableId="634532836">
    <w:abstractNumId w:val="22"/>
  </w:num>
  <w:num w:numId="28" w16cid:durableId="732392293">
    <w:abstractNumId w:val="23"/>
  </w:num>
  <w:num w:numId="29" w16cid:durableId="732700339">
    <w:abstractNumId w:val="4"/>
  </w:num>
  <w:num w:numId="30" w16cid:durableId="2069378036">
    <w:abstractNumId w:val="24"/>
  </w:num>
  <w:num w:numId="31" w16cid:durableId="1820611699">
    <w:abstractNumId w:val="0"/>
  </w:num>
  <w:num w:numId="32" w16cid:durableId="1435006911">
    <w:abstractNumId w:val="14"/>
  </w:num>
  <w:num w:numId="33" w16cid:durableId="279803094">
    <w:abstractNumId w:val="38"/>
  </w:num>
  <w:num w:numId="34" w16cid:durableId="1135174097">
    <w:abstractNumId w:val="26"/>
  </w:num>
  <w:num w:numId="35" w16cid:durableId="1980960164">
    <w:abstractNumId w:val="35"/>
  </w:num>
  <w:num w:numId="36" w16cid:durableId="445007680">
    <w:abstractNumId w:val="29"/>
  </w:num>
  <w:num w:numId="37" w16cid:durableId="1324702361">
    <w:abstractNumId w:val="36"/>
  </w:num>
  <w:num w:numId="38" w16cid:durableId="271205444">
    <w:abstractNumId w:val="11"/>
  </w:num>
  <w:num w:numId="39" w16cid:durableId="1139303419">
    <w:abstractNumId w:val="32"/>
  </w:num>
  <w:num w:numId="40" w16cid:durableId="157381256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6E92"/>
    <w:rsid w:val="00007599"/>
    <w:rsid w:val="00007641"/>
    <w:rsid w:val="00007B72"/>
    <w:rsid w:val="00007D29"/>
    <w:rsid w:val="00007FAD"/>
    <w:rsid w:val="0001016A"/>
    <w:rsid w:val="000102E3"/>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6F90"/>
    <w:rsid w:val="000170C5"/>
    <w:rsid w:val="000179A3"/>
    <w:rsid w:val="00020294"/>
    <w:rsid w:val="000203C0"/>
    <w:rsid w:val="00020964"/>
    <w:rsid w:val="00020F89"/>
    <w:rsid w:val="000212AC"/>
    <w:rsid w:val="00021C25"/>
    <w:rsid w:val="0002262F"/>
    <w:rsid w:val="00022A72"/>
    <w:rsid w:val="00022D0A"/>
    <w:rsid w:val="000237B4"/>
    <w:rsid w:val="00023BB3"/>
    <w:rsid w:val="00024375"/>
    <w:rsid w:val="000247E0"/>
    <w:rsid w:val="000248B2"/>
    <w:rsid w:val="00025D71"/>
    <w:rsid w:val="000264DD"/>
    <w:rsid w:val="00026628"/>
    <w:rsid w:val="00026F11"/>
    <w:rsid w:val="00027BA8"/>
    <w:rsid w:val="00030662"/>
    <w:rsid w:val="0003094A"/>
    <w:rsid w:val="000313FE"/>
    <w:rsid w:val="000315E7"/>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1C76"/>
    <w:rsid w:val="0004232D"/>
    <w:rsid w:val="000424A3"/>
    <w:rsid w:val="000431A9"/>
    <w:rsid w:val="00043F72"/>
    <w:rsid w:val="00043F75"/>
    <w:rsid w:val="00044381"/>
    <w:rsid w:val="00044660"/>
    <w:rsid w:val="00044DE5"/>
    <w:rsid w:val="00044E6D"/>
    <w:rsid w:val="00044E9F"/>
    <w:rsid w:val="00045869"/>
    <w:rsid w:val="00045EA7"/>
    <w:rsid w:val="000468A5"/>
    <w:rsid w:val="00046A69"/>
    <w:rsid w:val="000472E9"/>
    <w:rsid w:val="00047829"/>
    <w:rsid w:val="00047BD0"/>
    <w:rsid w:val="0005109E"/>
    <w:rsid w:val="0005129F"/>
    <w:rsid w:val="00052A1E"/>
    <w:rsid w:val="00053570"/>
    <w:rsid w:val="00053825"/>
    <w:rsid w:val="00053B2E"/>
    <w:rsid w:val="00053F6D"/>
    <w:rsid w:val="0005429D"/>
    <w:rsid w:val="000548FD"/>
    <w:rsid w:val="0005524E"/>
    <w:rsid w:val="00055618"/>
    <w:rsid w:val="00055952"/>
    <w:rsid w:val="00055A1B"/>
    <w:rsid w:val="00055B78"/>
    <w:rsid w:val="0005648F"/>
    <w:rsid w:val="00057717"/>
    <w:rsid w:val="00057E6D"/>
    <w:rsid w:val="000604D6"/>
    <w:rsid w:val="000604EE"/>
    <w:rsid w:val="00060CA5"/>
    <w:rsid w:val="000611EC"/>
    <w:rsid w:val="000615C8"/>
    <w:rsid w:val="0006180A"/>
    <w:rsid w:val="00061B65"/>
    <w:rsid w:val="00061FF9"/>
    <w:rsid w:val="000627C1"/>
    <w:rsid w:val="00063296"/>
    <w:rsid w:val="00063815"/>
    <w:rsid w:val="00063C3C"/>
    <w:rsid w:val="00064B93"/>
    <w:rsid w:val="000657EB"/>
    <w:rsid w:val="000659E0"/>
    <w:rsid w:val="00065CE7"/>
    <w:rsid w:val="00065EDE"/>
    <w:rsid w:val="000668F3"/>
    <w:rsid w:val="00066A3C"/>
    <w:rsid w:val="00066B17"/>
    <w:rsid w:val="00067950"/>
    <w:rsid w:val="000700E8"/>
    <w:rsid w:val="000707BD"/>
    <w:rsid w:val="00070999"/>
    <w:rsid w:val="000711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EC5"/>
    <w:rsid w:val="00080FEA"/>
    <w:rsid w:val="000817F4"/>
    <w:rsid w:val="0008181B"/>
    <w:rsid w:val="000818CC"/>
    <w:rsid w:val="0008201E"/>
    <w:rsid w:val="00082CA5"/>
    <w:rsid w:val="00084576"/>
    <w:rsid w:val="00084E20"/>
    <w:rsid w:val="0008523C"/>
    <w:rsid w:val="000852F1"/>
    <w:rsid w:val="0008558A"/>
    <w:rsid w:val="00085D0B"/>
    <w:rsid w:val="00085DC5"/>
    <w:rsid w:val="00085FC4"/>
    <w:rsid w:val="000860D8"/>
    <w:rsid w:val="000865F2"/>
    <w:rsid w:val="00086DCD"/>
    <w:rsid w:val="00087282"/>
    <w:rsid w:val="000903D6"/>
    <w:rsid w:val="00090451"/>
    <w:rsid w:val="000905FF"/>
    <w:rsid w:val="00090934"/>
    <w:rsid w:val="000910CE"/>
    <w:rsid w:val="00091407"/>
    <w:rsid w:val="00091B18"/>
    <w:rsid w:val="00091FE6"/>
    <w:rsid w:val="00091FF3"/>
    <w:rsid w:val="00092839"/>
    <w:rsid w:val="00092D65"/>
    <w:rsid w:val="000936C6"/>
    <w:rsid w:val="0009473B"/>
    <w:rsid w:val="00095B8B"/>
    <w:rsid w:val="00097A93"/>
    <w:rsid w:val="000A0805"/>
    <w:rsid w:val="000A1A4D"/>
    <w:rsid w:val="000A1A78"/>
    <w:rsid w:val="000A1AF1"/>
    <w:rsid w:val="000A2340"/>
    <w:rsid w:val="000A2DDD"/>
    <w:rsid w:val="000A3736"/>
    <w:rsid w:val="000A38DE"/>
    <w:rsid w:val="000A3B68"/>
    <w:rsid w:val="000A3DCA"/>
    <w:rsid w:val="000A44B9"/>
    <w:rsid w:val="000A4708"/>
    <w:rsid w:val="000A4C6B"/>
    <w:rsid w:val="000A5008"/>
    <w:rsid w:val="000A50C8"/>
    <w:rsid w:val="000A5709"/>
    <w:rsid w:val="000A5B5F"/>
    <w:rsid w:val="000A6626"/>
    <w:rsid w:val="000A6661"/>
    <w:rsid w:val="000A6E44"/>
    <w:rsid w:val="000A7101"/>
    <w:rsid w:val="000A7500"/>
    <w:rsid w:val="000A7664"/>
    <w:rsid w:val="000A7AE9"/>
    <w:rsid w:val="000A7F14"/>
    <w:rsid w:val="000A7F39"/>
    <w:rsid w:val="000B0045"/>
    <w:rsid w:val="000B0C92"/>
    <w:rsid w:val="000B1025"/>
    <w:rsid w:val="000B176B"/>
    <w:rsid w:val="000B17AF"/>
    <w:rsid w:val="000B1896"/>
    <w:rsid w:val="000B1A14"/>
    <w:rsid w:val="000B1F28"/>
    <w:rsid w:val="000B27D5"/>
    <w:rsid w:val="000B2EDA"/>
    <w:rsid w:val="000B3126"/>
    <w:rsid w:val="000B33F0"/>
    <w:rsid w:val="000B38F6"/>
    <w:rsid w:val="000B47EF"/>
    <w:rsid w:val="000B5315"/>
    <w:rsid w:val="000B641F"/>
    <w:rsid w:val="000B6A66"/>
    <w:rsid w:val="000B7025"/>
    <w:rsid w:val="000C077F"/>
    <w:rsid w:val="000C0C1F"/>
    <w:rsid w:val="000C14DA"/>
    <w:rsid w:val="000C198A"/>
    <w:rsid w:val="000C1AE5"/>
    <w:rsid w:val="000C1CC6"/>
    <w:rsid w:val="000C2682"/>
    <w:rsid w:val="000C2919"/>
    <w:rsid w:val="000C2EC1"/>
    <w:rsid w:val="000C3B1F"/>
    <w:rsid w:val="000C3B76"/>
    <w:rsid w:val="000C4117"/>
    <w:rsid w:val="000C4148"/>
    <w:rsid w:val="000C461C"/>
    <w:rsid w:val="000C4999"/>
    <w:rsid w:val="000C552A"/>
    <w:rsid w:val="000C73BA"/>
    <w:rsid w:val="000C7ACA"/>
    <w:rsid w:val="000D0005"/>
    <w:rsid w:val="000D0040"/>
    <w:rsid w:val="000D00CB"/>
    <w:rsid w:val="000D20AC"/>
    <w:rsid w:val="000D239A"/>
    <w:rsid w:val="000D2C6E"/>
    <w:rsid w:val="000D3EAD"/>
    <w:rsid w:val="000D4317"/>
    <w:rsid w:val="000D431A"/>
    <w:rsid w:val="000D432F"/>
    <w:rsid w:val="000D4543"/>
    <w:rsid w:val="000D563A"/>
    <w:rsid w:val="000D6AC7"/>
    <w:rsid w:val="000D6FE4"/>
    <w:rsid w:val="000D72E5"/>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5AC6"/>
    <w:rsid w:val="000E6248"/>
    <w:rsid w:val="000E6848"/>
    <w:rsid w:val="000E6CD5"/>
    <w:rsid w:val="000E7221"/>
    <w:rsid w:val="000E7673"/>
    <w:rsid w:val="000F00E3"/>
    <w:rsid w:val="000F08C7"/>
    <w:rsid w:val="000F0A15"/>
    <w:rsid w:val="000F0AC2"/>
    <w:rsid w:val="000F1268"/>
    <w:rsid w:val="000F1C05"/>
    <w:rsid w:val="000F2550"/>
    <w:rsid w:val="000F2B12"/>
    <w:rsid w:val="000F3DFC"/>
    <w:rsid w:val="000F49E1"/>
    <w:rsid w:val="000F4EA0"/>
    <w:rsid w:val="000F4ECC"/>
    <w:rsid w:val="000F5858"/>
    <w:rsid w:val="000F5967"/>
    <w:rsid w:val="000F5A10"/>
    <w:rsid w:val="000F5BE2"/>
    <w:rsid w:val="000F75CB"/>
    <w:rsid w:val="000F7E49"/>
    <w:rsid w:val="001006F0"/>
    <w:rsid w:val="00100BFD"/>
    <w:rsid w:val="0010183F"/>
    <w:rsid w:val="001019E4"/>
    <w:rsid w:val="00101A10"/>
    <w:rsid w:val="001021EA"/>
    <w:rsid w:val="00102461"/>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00D"/>
    <w:rsid w:val="00112F5E"/>
    <w:rsid w:val="0011373F"/>
    <w:rsid w:val="00113EBD"/>
    <w:rsid w:val="001142F1"/>
    <w:rsid w:val="0011470F"/>
    <w:rsid w:val="00114A40"/>
    <w:rsid w:val="00114BCC"/>
    <w:rsid w:val="00115A7D"/>
    <w:rsid w:val="00115B8E"/>
    <w:rsid w:val="00115C50"/>
    <w:rsid w:val="001164D9"/>
    <w:rsid w:val="00116649"/>
    <w:rsid w:val="00116B15"/>
    <w:rsid w:val="00117FEE"/>
    <w:rsid w:val="001203FE"/>
    <w:rsid w:val="00120631"/>
    <w:rsid w:val="00121168"/>
    <w:rsid w:val="001212B7"/>
    <w:rsid w:val="001219EA"/>
    <w:rsid w:val="00121E10"/>
    <w:rsid w:val="00121F74"/>
    <w:rsid w:val="00122421"/>
    <w:rsid w:val="00122590"/>
    <w:rsid w:val="001228CE"/>
    <w:rsid w:val="001229AA"/>
    <w:rsid w:val="00123BF4"/>
    <w:rsid w:val="00124464"/>
    <w:rsid w:val="001259F0"/>
    <w:rsid w:val="00125C55"/>
    <w:rsid w:val="001260E2"/>
    <w:rsid w:val="00126571"/>
    <w:rsid w:val="00126C27"/>
    <w:rsid w:val="00127C22"/>
    <w:rsid w:val="00127E98"/>
    <w:rsid w:val="0013003C"/>
    <w:rsid w:val="001306CC"/>
    <w:rsid w:val="0013071F"/>
    <w:rsid w:val="00130A46"/>
    <w:rsid w:val="00131011"/>
    <w:rsid w:val="00132DE7"/>
    <w:rsid w:val="00134FB0"/>
    <w:rsid w:val="0013552B"/>
    <w:rsid w:val="00136444"/>
    <w:rsid w:val="00136506"/>
    <w:rsid w:val="00136B9A"/>
    <w:rsid w:val="00136EE0"/>
    <w:rsid w:val="001374D4"/>
    <w:rsid w:val="00137CCB"/>
    <w:rsid w:val="00137D56"/>
    <w:rsid w:val="001400B3"/>
    <w:rsid w:val="001409D3"/>
    <w:rsid w:val="00140A0C"/>
    <w:rsid w:val="0014103B"/>
    <w:rsid w:val="001429BB"/>
    <w:rsid w:val="001437C2"/>
    <w:rsid w:val="00143914"/>
    <w:rsid w:val="00143A6D"/>
    <w:rsid w:val="00143FF7"/>
    <w:rsid w:val="0014406D"/>
    <w:rsid w:val="0014451E"/>
    <w:rsid w:val="00144AC9"/>
    <w:rsid w:val="0014526A"/>
    <w:rsid w:val="00146243"/>
    <w:rsid w:val="001504E8"/>
    <w:rsid w:val="001510CE"/>
    <w:rsid w:val="00151339"/>
    <w:rsid w:val="001518D6"/>
    <w:rsid w:val="001531BA"/>
    <w:rsid w:val="0015325D"/>
    <w:rsid w:val="001532D9"/>
    <w:rsid w:val="00153714"/>
    <w:rsid w:val="001538E3"/>
    <w:rsid w:val="001545B6"/>
    <w:rsid w:val="001545C4"/>
    <w:rsid w:val="00154F85"/>
    <w:rsid w:val="00154FD2"/>
    <w:rsid w:val="001551B3"/>
    <w:rsid w:val="001552E9"/>
    <w:rsid w:val="00155500"/>
    <w:rsid w:val="00155823"/>
    <w:rsid w:val="0015594A"/>
    <w:rsid w:val="00155DE6"/>
    <w:rsid w:val="00155F2D"/>
    <w:rsid w:val="0015698F"/>
    <w:rsid w:val="001570A9"/>
    <w:rsid w:val="00157259"/>
    <w:rsid w:val="0015776D"/>
    <w:rsid w:val="00157CF1"/>
    <w:rsid w:val="00160250"/>
    <w:rsid w:val="0016034B"/>
    <w:rsid w:val="00160545"/>
    <w:rsid w:val="00160F4A"/>
    <w:rsid w:val="00160F7F"/>
    <w:rsid w:val="0016191F"/>
    <w:rsid w:val="00161950"/>
    <w:rsid w:val="001619BA"/>
    <w:rsid w:val="00161C48"/>
    <w:rsid w:val="001625E1"/>
    <w:rsid w:val="0016309C"/>
    <w:rsid w:val="00163B8A"/>
    <w:rsid w:val="00164386"/>
    <w:rsid w:val="00165DE7"/>
    <w:rsid w:val="00165F11"/>
    <w:rsid w:val="001678F9"/>
    <w:rsid w:val="001707FE"/>
    <w:rsid w:val="0017133E"/>
    <w:rsid w:val="0017175C"/>
    <w:rsid w:val="00171B50"/>
    <w:rsid w:val="001744A4"/>
    <w:rsid w:val="001747D3"/>
    <w:rsid w:val="00174A0A"/>
    <w:rsid w:val="001752E8"/>
    <w:rsid w:val="00175A1B"/>
    <w:rsid w:val="00177252"/>
    <w:rsid w:val="00177C2D"/>
    <w:rsid w:val="00177CEA"/>
    <w:rsid w:val="00177DC6"/>
    <w:rsid w:val="001804D1"/>
    <w:rsid w:val="00181ACA"/>
    <w:rsid w:val="001825E9"/>
    <w:rsid w:val="00182D4D"/>
    <w:rsid w:val="001836F9"/>
    <w:rsid w:val="00183FD8"/>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1E"/>
    <w:rsid w:val="001957E7"/>
    <w:rsid w:val="00195907"/>
    <w:rsid w:val="00195AED"/>
    <w:rsid w:val="00195C16"/>
    <w:rsid w:val="00195E51"/>
    <w:rsid w:val="00196373"/>
    <w:rsid w:val="00196394"/>
    <w:rsid w:val="00196975"/>
    <w:rsid w:val="00196B96"/>
    <w:rsid w:val="00196E14"/>
    <w:rsid w:val="00196E57"/>
    <w:rsid w:val="001977A1"/>
    <w:rsid w:val="001A047E"/>
    <w:rsid w:val="001A0B2A"/>
    <w:rsid w:val="001A127F"/>
    <w:rsid w:val="001A12CC"/>
    <w:rsid w:val="001A1689"/>
    <w:rsid w:val="001A2267"/>
    <w:rsid w:val="001A3CFB"/>
    <w:rsid w:val="001A3DE6"/>
    <w:rsid w:val="001A4563"/>
    <w:rsid w:val="001A4602"/>
    <w:rsid w:val="001A4816"/>
    <w:rsid w:val="001A5671"/>
    <w:rsid w:val="001A5942"/>
    <w:rsid w:val="001A5C61"/>
    <w:rsid w:val="001A5C67"/>
    <w:rsid w:val="001A6AB9"/>
    <w:rsid w:val="001A7730"/>
    <w:rsid w:val="001A7952"/>
    <w:rsid w:val="001B0BAB"/>
    <w:rsid w:val="001B2374"/>
    <w:rsid w:val="001B23F6"/>
    <w:rsid w:val="001B2700"/>
    <w:rsid w:val="001B2BBF"/>
    <w:rsid w:val="001B3D75"/>
    <w:rsid w:val="001B4708"/>
    <w:rsid w:val="001B5384"/>
    <w:rsid w:val="001B5482"/>
    <w:rsid w:val="001B5C75"/>
    <w:rsid w:val="001B6543"/>
    <w:rsid w:val="001B6B79"/>
    <w:rsid w:val="001B7448"/>
    <w:rsid w:val="001B76D2"/>
    <w:rsid w:val="001B7CA6"/>
    <w:rsid w:val="001B7E4F"/>
    <w:rsid w:val="001B7FF9"/>
    <w:rsid w:val="001C0737"/>
    <w:rsid w:val="001C100D"/>
    <w:rsid w:val="001C186A"/>
    <w:rsid w:val="001C271A"/>
    <w:rsid w:val="001C2967"/>
    <w:rsid w:val="001C3C5A"/>
    <w:rsid w:val="001C4ECD"/>
    <w:rsid w:val="001C596E"/>
    <w:rsid w:val="001C62FF"/>
    <w:rsid w:val="001C7550"/>
    <w:rsid w:val="001C7763"/>
    <w:rsid w:val="001C7AE3"/>
    <w:rsid w:val="001C7BD2"/>
    <w:rsid w:val="001C7D2D"/>
    <w:rsid w:val="001C7DC6"/>
    <w:rsid w:val="001D07DC"/>
    <w:rsid w:val="001D0FC6"/>
    <w:rsid w:val="001D12E2"/>
    <w:rsid w:val="001D13F3"/>
    <w:rsid w:val="001D189D"/>
    <w:rsid w:val="001D1B1B"/>
    <w:rsid w:val="001D2354"/>
    <w:rsid w:val="001D24A7"/>
    <w:rsid w:val="001D28FB"/>
    <w:rsid w:val="001D3AF4"/>
    <w:rsid w:val="001D4FA6"/>
    <w:rsid w:val="001D668E"/>
    <w:rsid w:val="001E0437"/>
    <w:rsid w:val="001E05A2"/>
    <w:rsid w:val="001E0A42"/>
    <w:rsid w:val="001E1FFA"/>
    <w:rsid w:val="001E280B"/>
    <w:rsid w:val="001E2CCD"/>
    <w:rsid w:val="001E44FE"/>
    <w:rsid w:val="001E5179"/>
    <w:rsid w:val="001E710A"/>
    <w:rsid w:val="001E77DA"/>
    <w:rsid w:val="001E7B93"/>
    <w:rsid w:val="001F04C8"/>
    <w:rsid w:val="001F082E"/>
    <w:rsid w:val="001F16DA"/>
    <w:rsid w:val="001F1B87"/>
    <w:rsid w:val="001F3D8C"/>
    <w:rsid w:val="001F42F8"/>
    <w:rsid w:val="001F4BA4"/>
    <w:rsid w:val="001F4D34"/>
    <w:rsid w:val="001F52D1"/>
    <w:rsid w:val="001F5550"/>
    <w:rsid w:val="001F613C"/>
    <w:rsid w:val="001F6438"/>
    <w:rsid w:val="001F6E3D"/>
    <w:rsid w:val="001F7186"/>
    <w:rsid w:val="001F7E97"/>
    <w:rsid w:val="001F7F6C"/>
    <w:rsid w:val="00200714"/>
    <w:rsid w:val="002009F2"/>
    <w:rsid w:val="00200A05"/>
    <w:rsid w:val="00200A4F"/>
    <w:rsid w:val="002011D1"/>
    <w:rsid w:val="00201804"/>
    <w:rsid w:val="00201ACC"/>
    <w:rsid w:val="00202930"/>
    <w:rsid w:val="00202A1F"/>
    <w:rsid w:val="002036EC"/>
    <w:rsid w:val="00203EFF"/>
    <w:rsid w:val="0020413A"/>
    <w:rsid w:val="0020446A"/>
    <w:rsid w:val="0020463E"/>
    <w:rsid w:val="002053D2"/>
    <w:rsid w:val="002054DB"/>
    <w:rsid w:val="002060D8"/>
    <w:rsid w:val="00206AA9"/>
    <w:rsid w:val="00206B2B"/>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4D7"/>
    <w:rsid w:val="0021589B"/>
    <w:rsid w:val="00215B93"/>
    <w:rsid w:val="0021600A"/>
    <w:rsid w:val="00216767"/>
    <w:rsid w:val="00216D2B"/>
    <w:rsid w:val="0021707A"/>
    <w:rsid w:val="00217259"/>
    <w:rsid w:val="00217344"/>
    <w:rsid w:val="002175E8"/>
    <w:rsid w:val="0022009C"/>
    <w:rsid w:val="0022017E"/>
    <w:rsid w:val="0022033F"/>
    <w:rsid w:val="002203DE"/>
    <w:rsid w:val="002204CF"/>
    <w:rsid w:val="00220523"/>
    <w:rsid w:val="002208CC"/>
    <w:rsid w:val="00221417"/>
    <w:rsid w:val="00221B93"/>
    <w:rsid w:val="00222D9A"/>
    <w:rsid w:val="00223135"/>
    <w:rsid w:val="00223BA2"/>
    <w:rsid w:val="00223D57"/>
    <w:rsid w:val="002243D0"/>
    <w:rsid w:val="002247C0"/>
    <w:rsid w:val="00225509"/>
    <w:rsid w:val="002257C8"/>
    <w:rsid w:val="00226049"/>
    <w:rsid w:val="002260AE"/>
    <w:rsid w:val="00226FCD"/>
    <w:rsid w:val="002308C4"/>
    <w:rsid w:val="00230DE0"/>
    <w:rsid w:val="00231F2F"/>
    <w:rsid w:val="00231FDF"/>
    <w:rsid w:val="00232519"/>
    <w:rsid w:val="00232BE2"/>
    <w:rsid w:val="00232FAA"/>
    <w:rsid w:val="0023366A"/>
    <w:rsid w:val="0023468A"/>
    <w:rsid w:val="00234A64"/>
    <w:rsid w:val="00235CC8"/>
    <w:rsid w:val="00236347"/>
    <w:rsid w:val="0023658F"/>
    <w:rsid w:val="00236DDD"/>
    <w:rsid w:val="00237031"/>
    <w:rsid w:val="00240B9D"/>
    <w:rsid w:val="00240C12"/>
    <w:rsid w:val="00241769"/>
    <w:rsid w:val="00241B5D"/>
    <w:rsid w:val="00241D78"/>
    <w:rsid w:val="0024269B"/>
    <w:rsid w:val="0024270C"/>
    <w:rsid w:val="00243538"/>
    <w:rsid w:val="0024385A"/>
    <w:rsid w:val="00243CE9"/>
    <w:rsid w:val="00244454"/>
    <w:rsid w:val="002447C8"/>
    <w:rsid w:val="00244A2E"/>
    <w:rsid w:val="00244DC7"/>
    <w:rsid w:val="002457FC"/>
    <w:rsid w:val="0024773B"/>
    <w:rsid w:val="002505E8"/>
    <w:rsid w:val="00250818"/>
    <w:rsid w:val="0025098F"/>
    <w:rsid w:val="00250A48"/>
    <w:rsid w:val="002513B1"/>
    <w:rsid w:val="00251729"/>
    <w:rsid w:val="002520DF"/>
    <w:rsid w:val="00252E6F"/>
    <w:rsid w:val="00253A44"/>
    <w:rsid w:val="00253EC9"/>
    <w:rsid w:val="0025416F"/>
    <w:rsid w:val="0025526D"/>
    <w:rsid w:val="002560BE"/>
    <w:rsid w:val="002569AB"/>
    <w:rsid w:val="0025739B"/>
    <w:rsid w:val="00257F1D"/>
    <w:rsid w:val="00257F59"/>
    <w:rsid w:val="00260043"/>
    <w:rsid w:val="002600D2"/>
    <w:rsid w:val="00260246"/>
    <w:rsid w:val="0026186A"/>
    <w:rsid w:val="00261B45"/>
    <w:rsid w:val="00261C33"/>
    <w:rsid w:val="0026223D"/>
    <w:rsid w:val="002623DD"/>
    <w:rsid w:val="00262415"/>
    <w:rsid w:val="00262F32"/>
    <w:rsid w:val="002634B4"/>
    <w:rsid w:val="00263983"/>
    <w:rsid w:val="00263CF9"/>
    <w:rsid w:val="0026401A"/>
    <w:rsid w:val="00264298"/>
    <w:rsid w:val="00264352"/>
    <w:rsid w:val="0026486E"/>
    <w:rsid w:val="00264A1C"/>
    <w:rsid w:val="00265A54"/>
    <w:rsid w:val="00266036"/>
    <w:rsid w:val="0026643F"/>
    <w:rsid w:val="00266623"/>
    <w:rsid w:val="0026786F"/>
    <w:rsid w:val="002679DA"/>
    <w:rsid w:val="00267ED4"/>
    <w:rsid w:val="00270735"/>
    <w:rsid w:val="002707DF"/>
    <w:rsid w:val="002719C5"/>
    <w:rsid w:val="00271D1E"/>
    <w:rsid w:val="00271DD1"/>
    <w:rsid w:val="00271FCC"/>
    <w:rsid w:val="002722F4"/>
    <w:rsid w:val="00272529"/>
    <w:rsid w:val="00273F6F"/>
    <w:rsid w:val="00274854"/>
    <w:rsid w:val="00274D92"/>
    <w:rsid w:val="00275B0B"/>
    <w:rsid w:val="00275F84"/>
    <w:rsid w:val="00276495"/>
    <w:rsid w:val="002765DF"/>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493D"/>
    <w:rsid w:val="002861F7"/>
    <w:rsid w:val="00286370"/>
    <w:rsid w:val="00286502"/>
    <w:rsid w:val="00286D2F"/>
    <w:rsid w:val="00287146"/>
    <w:rsid w:val="0028724E"/>
    <w:rsid w:val="0028782A"/>
    <w:rsid w:val="00287EA7"/>
    <w:rsid w:val="00290880"/>
    <w:rsid w:val="00290D5D"/>
    <w:rsid w:val="002914F0"/>
    <w:rsid w:val="00291C24"/>
    <w:rsid w:val="002922A1"/>
    <w:rsid w:val="00292AB9"/>
    <w:rsid w:val="00292C4C"/>
    <w:rsid w:val="00293210"/>
    <w:rsid w:val="00293DDD"/>
    <w:rsid w:val="0029401E"/>
    <w:rsid w:val="002940EB"/>
    <w:rsid w:val="002941DA"/>
    <w:rsid w:val="00294D96"/>
    <w:rsid w:val="00294F1F"/>
    <w:rsid w:val="00294FA6"/>
    <w:rsid w:val="002950CC"/>
    <w:rsid w:val="002954A9"/>
    <w:rsid w:val="002954ED"/>
    <w:rsid w:val="002956AD"/>
    <w:rsid w:val="00296C24"/>
    <w:rsid w:val="00296F7D"/>
    <w:rsid w:val="0029740F"/>
    <w:rsid w:val="002A048B"/>
    <w:rsid w:val="002A07C3"/>
    <w:rsid w:val="002A08B8"/>
    <w:rsid w:val="002A0F03"/>
    <w:rsid w:val="002A2250"/>
    <w:rsid w:val="002A2C87"/>
    <w:rsid w:val="002A2FB3"/>
    <w:rsid w:val="002A3707"/>
    <w:rsid w:val="002A3B0D"/>
    <w:rsid w:val="002A407C"/>
    <w:rsid w:val="002A415B"/>
    <w:rsid w:val="002A4644"/>
    <w:rsid w:val="002A475A"/>
    <w:rsid w:val="002A4AEC"/>
    <w:rsid w:val="002A5999"/>
    <w:rsid w:val="002A5B5A"/>
    <w:rsid w:val="002A6005"/>
    <w:rsid w:val="002A65E7"/>
    <w:rsid w:val="002A66E0"/>
    <w:rsid w:val="002A6818"/>
    <w:rsid w:val="002A6C42"/>
    <w:rsid w:val="002A7574"/>
    <w:rsid w:val="002B001C"/>
    <w:rsid w:val="002B0599"/>
    <w:rsid w:val="002B088F"/>
    <w:rsid w:val="002B1438"/>
    <w:rsid w:val="002B18E3"/>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A58"/>
    <w:rsid w:val="002C4C59"/>
    <w:rsid w:val="002C4DA7"/>
    <w:rsid w:val="002C516E"/>
    <w:rsid w:val="002C5A83"/>
    <w:rsid w:val="002C5BCE"/>
    <w:rsid w:val="002C5EF2"/>
    <w:rsid w:val="002C6B35"/>
    <w:rsid w:val="002C6D09"/>
    <w:rsid w:val="002C6E90"/>
    <w:rsid w:val="002D0269"/>
    <w:rsid w:val="002D109D"/>
    <w:rsid w:val="002D12A7"/>
    <w:rsid w:val="002D1723"/>
    <w:rsid w:val="002D1866"/>
    <w:rsid w:val="002D20DD"/>
    <w:rsid w:val="002D3DB2"/>
    <w:rsid w:val="002D4606"/>
    <w:rsid w:val="002D480C"/>
    <w:rsid w:val="002D4BCD"/>
    <w:rsid w:val="002D5092"/>
    <w:rsid w:val="002D5965"/>
    <w:rsid w:val="002D6526"/>
    <w:rsid w:val="002D70A7"/>
    <w:rsid w:val="002D717E"/>
    <w:rsid w:val="002D760E"/>
    <w:rsid w:val="002E0116"/>
    <w:rsid w:val="002E0AA2"/>
    <w:rsid w:val="002E0CA0"/>
    <w:rsid w:val="002E152D"/>
    <w:rsid w:val="002E2174"/>
    <w:rsid w:val="002E3414"/>
    <w:rsid w:val="002E34C1"/>
    <w:rsid w:val="002E34F0"/>
    <w:rsid w:val="002E379B"/>
    <w:rsid w:val="002E3EC1"/>
    <w:rsid w:val="002E3F3D"/>
    <w:rsid w:val="002E4BA5"/>
    <w:rsid w:val="002E5F7A"/>
    <w:rsid w:val="002E643B"/>
    <w:rsid w:val="002E6FD5"/>
    <w:rsid w:val="002F012D"/>
    <w:rsid w:val="002F03C4"/>
    <w:rsid w:val="002F0449"/>
    <w:rsid w:val="002F07E1"/>
    <w:rsid w:val="002F0C01"/>
    <w:rsid w:val="002F1337"/>
    <w:rsid w:val="002F14E9"/>
    <w:rsid w:val="002F2267"/>
    <w:rsid w:val="002F2474"/>
    <w:rsid w:val="002F28E4"/>
    <w:rsid w:val="002F2B54"/>
    <w:rsid w:val="002F324B"/>
    <w:rsid w:val="002F3546"/>
    <w:rsid w:val="002F3B78"/>
    <w:rsid w:val="002F4150"/>
    <w:rsid w:val="002F43C1"/>
    <w:rsid w:val="002F4857"/>
    <w:rsid w:val="002F48D8"/>
    <w:rsid w:val="002F4FD6"/>
    <w:rsid w:val="002F5F3B"/>
    <w:rsid w:val="002F684C"/>
    <w:rsid w:val="002F7882"/>
    <w:rsid w:val="002F790E"/>
    <w:rsid w:val="002F7E73"/>
    <w:rsid w:val="003001A3"/>
    <w:rsid w:val="003014A0"/>
    <w:rsid w:val="003015AA"/>
    <w:rsid w:val="0030226D"/>
    <w:rsid w:val="00302615"/>
    <w:rsid w:val="00302D7F"/>
    <w:rsid w:val="003039BF"/>
    <w:rsid w:val="00303D7D"/>
    <w:rsid w:val="0030479B"/>
    <w:rsid w:val="003047C4"/>
    <w:rsid w:val="003049BD"/>
    <w:rsid w:val="00304F27"/>
    <w:rsid w:val="00305EBF"/>
    <w:rsid w:val="0030605D"/>
    <w:rsid w:val="00306AC5"/>
    <w:rsid w:val="00306B0B"/>
    <w:rsid w:val="00306C13"/>
    <w:rsid w:val="00306E4E"/>
    <w:rsid w:val="003074ED"/>
    <w:rsid w:val="0030766A"/>
    <w:rsid w:val="0030777C"/>
    <w:rsid w:val="003077E6"/>
    <w:rsid w:val="00310927"/>
    <w:rsid w:val="00311DD0"/>
    <w:rsid w:val="00312882"/>
    <w:rsid w:val="003129E8"/>
    <w:rsid w:val="00312C1C"/>
    <w:rsid w:val="003136A8"/>
    <w:rsid w:val="00313C95"/>
    <w:rsid w:val="00314329"/>
    <w:rsid w:val="0031488D"/>
    <w:rsid w:val="00314AD6"/>
    <w:rsid w:val="00314EBC"/>
    <w:rsid w:val="003163C0"/>
    <w:rsid w:val="00316606"/>
    <w:rsid w:val="0031681D"/>
    <w:rsid w:val="00316929"/>
    <w:rsid w:val="00317781"/>
    <w:rsid w:val="0031780D"/>
    <w:rsid w:val="00320369"/>
    <w:rsid w:val="00320425"/>
    <w:rsid w:val="0032075D"/>
    <w:rsid w:val="003213D4"/>
    <w:rsid w:val="00321520"/>
    <w:rsid w:val="00321B64"/>
    <w:rsid w:val="00321CE3"/>
    <w:rsid w:val="00321CFE"/>
    <w:rsid w:val="00322932"/>
    <w:rsid w:val="00322CB8"/>
    <w:rsid w:val="00323250"/>
    <w:rsid w:val="0032392B"/>
    <w:rsid w:val="00323C1E"/>
    <w:rsid w:val="00323C9E"/>
    <w:rsid w:val="0032427F"/>
    <w:rsid w:val="003250B2"/>
    <w:rsid w:val="003254B6"/>
    <w:rsid w:val="00325673"/>
    <w:rsid w:val="003258E9"/>
    <w:rsid w:val="00325DDA"/>
    <w:rsid w:val="00326857"/>
    <w:rsid w:val="00326FBC"/>
    <w:rsid w:val="00327073"/>
    <w:rsid w:val="00327100"/>
    <w:rsid w:val="003278F3"/>
    <w:rsid w:val="003279E0"/>
    <w:rsid w:val="003306D8"/>
    <w:rsid w:val="00330D87"/>
    <w:rsid w:val="00330E6A"/>
    <w:rsid w:val="00330EBC"/>
    <w:rsid w:val="0033115D"/>
    <w:rsid w:val="00331658"/>
    <w:rsid w:val="003316E3"/>
    <w:rsid w:val="003317AE"/>
    <w:rsid w:val="00331EBF"/>
    <w:rsid w:val="003323B9"/>
    <w:rsid w:val="00333041"/>
    <w:rsid w:val="003332EE"/>
    <w:rsid w:val="00333888"/>
    <w:rsid w:val="00334189"/>
    <w:rsid w:val="00334303"/>
    <w:rsid w:val="00334A59"/>
    <w:rsid w:val="00334E6E"/>
    <w:rsid w:val="00334EC3"/>
    <w:rsid w:val="00334F05"/>
    <w:rsid w:val="00335718"/>
    <w:rsid w:val="0033690D"/>
    <w:rsid w:val="00336A5E"/>
    <w:rsid w:val="00340CA2"/>
    <w:rsid w:val="0034117E"/>
    <w:rsid w:val="0034134E"/>
    <w:rsid w:val="00341C5A"/>
    <w:rsid w:val="003425DB"/>
    <w:rsid w:val="00342B95"/>
    <w:rsid w:val="003432C3"/>
    <w:rsid w:val="00343B73"/>
    <w:rsid w:val="00344614"/>
    <w:rsid w:val="003454C2"/>
    <w:rsid w:val="00345C62"/>
    <w:rsid w:val="00346256"/>
    <w:rsid w:val="0034641C"/>
    <w:rsid w:val="00347415"/>
    <w:rsid w:val="0034755B"/>
    <w:rsid w:val="0034778D"/>
    <w:rsid w:val="00347C8C"/>
    <w:rsid w:val="00347D16"/>
    <w:rsid w:val="00350886"/>
    <w:rsid w:val="00350A3E"/>
    <w:rsid w:val="00350D7B"/>
    <w:rsid w:val="00350F17"/>
    <w:rsid w:val="003510BA"/>
    <w:rsid w:val="00352014"/>
    <w:rsid w:val="00353129"/>
    <w:rsid w:val="00353A51"/>
    <w:rsid w:val="00353A9D"/>
    <w:rsid w:val="00353E79"/>
    <w:rsid w:val="003543D5"/>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1D3F"/>
    <w:rsid w:val="00362416"/>
    <w:rsid w:val="0036245C"/>
    <w:rsid w:val="00362475"/>
    <w:rsid w:val="0036287C"/>
    <w:rsid w:val="00362B18"/>
    <w:rsid w:val="00362F35"/>
    <w:rsid w:val="003632A0"/>
    <w:rsid w:val="00363A11"/>
    <w:rsid w:val="00363DA3"/>
    <w:rsid w:val="00364249"/>
    <w:rsid w:val="0036452B"/>
    <w:rsid w:val="003654E1"/>
    <w:rsid w:val="0036568B"/>
    <w:rsid w:val="00365981"/>
    <w:rsid w:val="00365B1B"/>
    <w:rsid w:val="00365B78"/>
    <w:rsid w:val="00365F23"/>
    <w:rsid w:val="0036636A"/>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512"/>
    <w:rsid w:val="00373C08"/>
    <w:rsid w:val="003751BC"/>
    <w:rsid w:val="0037529B"/>
    <w:rsid w:val="00375DD4"/>
    <w:rsid w:val="003801D0"/>
    <w:rsid w:val="003803A7"/>
    <w:rsid w:val="00380DF0"/>
    <w:rsid w:val="00381486"/>
    <w:rsid w:val="00381A41"/>
    <w:rsid w:val="00382367"/>
    <w:rsid w:val="00382F9F"/>
    <w:rsid w:val="00383529"/>
    <w:rsid w:val="00383D29"/>
    <w:rsid w:val="00383F3E"/>
    <w:rsid w:val="00385533"/>
    <w:rsid w:val="0038628C"/>
    <w:rsid w:val="00387185"/>
    <w:rsid w:val="00387F19"/>
    <w:rsid w:val="0039024D"/>
    <w:rsid w:val="00390471"/>
    <w:rsid w:val="00390484"/>
    <w:rsid w:val="0039086D"/>
    <w:rsid w:val="003908C2"/>
    <w:rsid w:val="00390B2A"/>
    <w:rsid w:val="0039106F"/>
    <w:rsid w:val="00391661"/>
    <w:rsid w:val="00391EF4"/>
    <w:rsid w:val="003926CC"/>
    <w:rsid w:val="00392B30"/>
    <w:rsid w:val="00392C73"/>
    <w:rsid w:val="00393619"/>
    <w:rsid w:val="00393646"/>
    <w:rsid w:val="00393D25"/>
    <w:rsid w:val="00394922"/>
    <w:rsid w:val="00395A92"/>
    <w:rsid w:val="003965F2"/>
    <w:rsid w:val="0039733E"/>
    <w:rsid w:val="003A1616"/>
    <w:rsid w:val="003A2195"/>
    <w:rsid w:val="003A3433"/>
    <w:rsid w:val="003A464B"/>
    <w:rsid w:val="003A5241"/>
    <w:rsid w:val="003A5848"/>
    <w:rsid w:val="003A6BA2"/>
    <w:rsid w:val="003A6E84"/>
    <w:rsid w:val="003A74EF"/>
    <w:rsid w:val="003A750C"/>
    <w:rsid w:val="003A7F9C"/>
    <w:rsid w:val="003B0396"/>
    <w:rsid w:val="003B0CCB"/>
    <w:rsid w:val="003B163F"/>
    <w:rsid w:val="003B18BD"/>
    <w:rsid w:val="003B1EFA"/>
    <w:rsid w:val="003B34A3"/>
    <w:rsid w:val="003B4597"/>
    <w:rsid w:val="003B495A"/>
    <w:rsid w:val="003B4E5C"/>
    <w:rsid w:val="003B60A3"/>
    <w:rsid w:val="003B6127"/>
    <w:rsid w:val="003B6A21"/>
    <w:rsid w:val="003B6DB5"/>
    <w:rsid w:val="003B7510"/>
    <w:rsid w:val="003C01C3"/>
    <w:rsid w:val="003C0C50"/>
    <w:rsid w:val="003C19EB"/>
    <w:rsid w:val="003C2999"/>
    <w:rsid w:val="003C33FA"/>
    <w:rsid w:val="003C39E4"/>
    <w:rsid w:val="003C3D0A"/>
    <w:rsid w:val="003C4D4F"/>
    <w:rsid w:val="003C4E7E"/>
    <w:rsid w:val="003C5F2D"/>
    <w:rsid w:val="003C65E5"/>
    <w:rsid w:val="003C6E04"/>
    <w:rsid w:val="003C70FB"/>
    <w:rsid w:val="003C7376"/>
    <w:rsid w:val="003C75AE"/>
    <w:rsid w:val="003C7A11"/>
    <w:rsid w:val="003C7C11"/>
    <w:rsid w:val="003C7D01"/>
    <w:rsid w:val="003D0138"/>
    <w:rsid w:val="003D1510"/>
    <w:rsid w:val="003D199A"/>
    <w:rsid w:val="003D1E51"/>
    <w:rsid w:val="003D22C5"/>
    <w:rsid w:val="003D2617"/>
    <w:rsid w:val="003D27E3"/>
    <w:rsid w:val="003D3222"/>
    <w:rsid w:val="003D424B"/>
    <w:rsid w:val="003D5439"/>
    <w:rsid w:val="003D5B2C"/>
    <w:rsid w:val="003D5FCD"/>
    <w:rsid w:val="003D69AF"/>
    <w:rsid w:val="003D6C57"/>
    <w:rsid w:val="003D77EA"/>
    <w:rsid w:val="003E0B88"/>
    <w:rsid w:val="003E0BAE"/>
    <w:rsid w:val="003E16A9"/>
    <w:rsid w:val="003E1B91"/>
    <w:rsid w:val="003E212B"/>
    <w:rsid w:val="003E22A9"/>
    <w:rsid w:val="003E3219"/>
    <w:rsid w:val="003E3220"/>
    <w:rsid w:val="003E3266"/>
    <w:rsid w:val="003E3E4C"/>
    <w:rsid w:val="003E4396"/>
    <w:rsid w:val="003E53CF"/>
    <w:rsid w:val="003E5510"/>
    <w:rsid w:val="003E5641"/>
    <w:rsid w:val="003E5C27"/>
    <w:rsid w:val="003E61BB"/>
    <w:rsid w:val="003E61F0"/>
    <w:rsid w:val="003E646F"/>
    <w:rsid w:val="003E6A80"/>
    <w:rsid w:val="003E6B89"/>
    <w:rsid w:val="003E7313"/>
    <w:rsid w:val="003E737D"/>
    <w:rsid w:val="003E7769"/>
    <w:rsid w:val="003F0AB1"/>
    <w:rsid w:val="003F1956"/>
    <w:rsid w:val="003F23DF"/>
    <w:rsid w:val="003F27A4"/>
    <w:rsid w:val="003F27B3"/>
    <w:rsid w:val="003F32F5"/>
    <w:rsid w:val="003F3EEA"/>
    <w:rsid w:val="003F427E"/>
    <w:rsid w:val="003F49DF"/>
    <w:rsid w:val="003F4A9D"/>
    <w:rsid w:val="003F4DDD"/>
    <w:rsid w:val="003F590E"/>
    <w:rsid w:val="003F593C"/>
    <w:rsid w:val="003F5940"/>
    <w:rsid w:val="003F683E"/>
    <w:rsid w:val="003F7A3E"/>
    <w:rsid w:val="00400FAA"/>
    <w:rsid w:val="004020AA"/>
    <w:rsid w:val="0040229F"/>
    <w:rsid w:val="00404A44"/>
    <w:rsid w:val="004053CF"/>
    <w:rsid w:val="00405900"/>
    <w:rsid w:val="004059AF"/>
    <w:rsid w:val="00405B04"/>
    <w:rsid w:val="004064A0"/>
    <w:rsid w:val="004066CE"/>
    <w:rsid w:val="00406E73"/>
    <w:rsid w:val="00407F07"/>
    <w:rsid w:val="00407F0A"/>
    <w:rsid w:val="004105D4"/>
    <w:rsid w:val="0041201A"/>
    <w:rsid w:val="00412240"/>
    <w:rsid w:val="0041259A"/>
    <w:rsid w:val="004127FB"/>
    <w:rsid w:val="00412B81"/>
    <w:rsid w:val="00413590"/>
    <w:rsid w:val="004148A9"/>
    <w:rsid w:val="00415600"/>
    <w:rsid w:val="00415A57"/>
    <w:rsid w:val="00415DEB"/>
    <w:rsid w:val="0041672E"/>
    <w:rsid w:val="00416F41"/>
    <w:rsid w:val="00417056"/>
    <w:rsid w:val="00417687"/>
    <w:rsid w:val="00417D0E"/>
    <w:rsid w:val="00420445"/>
    <w:rsid w:val="004207E9"/>
    <w:rsid w:val="00420826"/>
    <w:rsid w:val="00421184"/>
    <w:rsid w:val="004214AC"/>
    <w:rsid w:val="00421716"/>
    <w:rsid w:val="00421A76"/>
    <w:rsid w:val="00421FB9"/>
    <w:rsid w:val="00422068"/>
    <w:rsid w:val="00422361"/>
    <w:rsid w:val="00422A8C"/>
    <w:rsid w:val="00422B44"/>
    <w:rsid w:val="00423152"/>
    <w:rsid w:val="00423265"/>
    <w:rsid w:val="004235B7"/>
    <w:rsid w:val="004239ED"/>
    <w:rsid w:val="00423F06"/>
    <w:rsid w:val="0042427F"/>
    <w:rsid w:val="004242DD"/>
    <w:rsid w:val="004249D3"/>
    <w:rsid w:val="00425AF4"/>
    <w:rsid w:val="004266E4"/>
    <w:rsid w:val="00426B94"/>
    <w:rsid w:val="00426EED"/>
    <w:rsid w:val="00427818"/>
    <w:rsid w:val="00427A6D"/>
    <w:rsid w:val="00427DAF"/>
    <w:rsid w:val="00427EA7"/>
    <w:rsid w:val="00430860"/>
    <w:rsid w:val="00430A69"/>
    <w:rsid w:val="00431077"/>
    <w:rsid w:val="004326F2"/>
    <w:rsid w:val="004327D4"/>
    <w:rsid w:val="004329AB"/>
    <w:rsid w:val="00432A76"/>
    <w:rsid w:val="00432F95"/>
    <w:rsid w:val="00432FDB"/>
    <w:rsid w:val="004331CC"/>
    <w:rsid w:val="004337E5"/>
    <w:rsid w:val="00433D53"/>
    <w:rsid w:val="0043407B"/>
    <w:rsid w:val="004343A1"/>
    <w:rsid w:val="00435572"/>
    <w:rsid w:val="00436C92"/>
    <w:rsid w:val="00436E3B"/>
    <w:rsid w:val="004372A5"/>
    <w:rsid w:val="00437F82"/>
    <w:rsid w:val="00437FF1"/>
    <w:rsid w:val="00440073"/>
    <w:rsid w:val="0044007A"/>
    <w:rsid w:val="00440105"/>
    <w:rsid w:val="0044065C"/>
    <w:rsid w:val="00440B38"/>
    <w:rsid w:val="004410BF"/>
    <w:rsid w:val="004413AC"/>
    <w:rsid w:val="0044285C"/>
    <w:rsid w:val="00442CFE"/>
    <w:rsid w:val="00442D57"/>
    <w:rsid w:val="004435F6"/>
    <w:rsid w:val="0044378F"/>
    <w:rsid w:val="00444D07"/>
    <w:rsid w:val="00446380"/>
    <w:rsid w:val="00447339"/>
    <w:rsid w:val="00447DCE"/>
    <w:rsid w:val="00450883"/>
    <w:rsid w:val="00450FCC"/>
    <w:rsid w:val="00451B27"/>
    <w:rsid w:val="00451BC7"/>
    <w:rsid w:val="00451DB5"/>
    <w:rsid w:val="00451FB3"/>
    <w:rsid w:val="00452377"/>
    <w:rsid w:val="004524B4"/>
    <w:rsid w:val="00452615"/>
    <w:rsid w:val="004527E4"/>
    <w:rsid w:val="0045290D"/>
    <w:rsid w:val="00452C14"/>
    <w:rsid w:val="00453549"/>
    <w:rsid w:val="00453A9E"/>
    <w:rsid w:val="00453EA1"/>
    <w:rsid w:val="00453F47"/>
    <w:rsid w:val="004544D4"/>
    <w:rsid w:val="00455999"/>
    <w:rsid w:val="00455E52"/>
    <w:rsid w:val="004562B6"/>
    <w:rsid w:val="0045663A"/>
    <w:rsid w:val="004566BE"/>
    <w:rsid w:val="0046031E"/>
    <w:rsid w:val="0046092E"/>
    <w:rsid w:val="00460B7F"/>
    <w:rsid w:val="00460E88"/>
    <w:rsid w:val="004611EB"/>
    <w:rsid w:val="004613F1"/>
    <w:rsid w:val="00462167"/>
    <w:rsid w:val="004628E5"/>
    <w:rsid w:val="00462E62"/>
    <w:rsid w:val="00463524"/>
    <w:rsid w:val="00463FCA"/>
    <w:rsid w:val="004641EB"/>
    <w:rsid w:val="00464AE0"/>
    <w:rsid w:val="00464DD0"/>
    <w:rsid w:val="00465066"/>
    <w:rsid w:val="00465462"/>
    <w:rsid w:val="00465590"/>
    <w:rsid w:val="00465598"/>
    <w:rsid w:val="004660E9"/>
    <w:rsid w:val="004663E6"/>
    <w:rsid w:val="00466904"/>
    <w:rsid w:val="0046740E"/>
    <w:rsid w:val="00467EA0"/>
    <w:rsid w:val="004705C9"/>
    <w:rsid w:val="00470621"/>
    <w:rsid w:val="00470EAA"/>
    <w:rsid w:val="00471998"/>
    <w:rsid w:val="00472498"/>
    <w:rsid w:val="00472626"/>
    <w:rsid w:val="00472FF6"/>
    <w:rsid w:val="00473155"/>
    <w:rsid w:val="004736ED"/>
    <w:rsid w:val="00473880"/>
    <w:rsid w:val="004739E3"/>
    <w:rsid w:val="00474518"/>
    <w:rsid w:val="004745EB"/>
    <w:rsid w:val="0047724C"/>
    <w:rsid w:val="004773D7"/>
    <w:rsid w:val="00477F84"/>
    <w:rsid w:val="004800AA"/>
    <w:rsid w:val="004800F4"/>
    <w:rsid w:val="00480470"/>
    <w:rsid w:val="00480835"/>
    <w:rsid w:val="00480BD1"/>
    <w:rsid w:val="00480CFB"/>
    <w:rsid w:val="00480FA1"/>
    <w:rsid w:val="004811F7"/>
    <w:rsid w:val="00481701"/>
    <w:rsid w:val="00481DC5"/>
    <w:rsid w:val="0048202C"/>
    <w:rsid w:val="00482E0B"/>
    <w:rsid w:val="0048380F"/>
    <w:rsid w:val="00483A07"/>
    <w:rsid w:val="00483B87"/>
    <w:rsid w:val="00484D98"/>
    <w:rsid w:val="0048562B"/>
    <w:rsid w:val="0048606C"/>
    <w:rsid w:val="004860D6"/>
    <w:rsid w:val="00486554"/>
    <w:rsid w:val="00486661"/>
    <w:rsid w:val="00486849"/>
    <w:rsid w:val="00486B86"/>
    <w:rsid w:val="00486D77"/>
    <w:rsid w:val="00487ED2"/>
    <w:rsid w:val="004904C2"/>
    <w:rsid w:val="004906EC"/>
    <w:rsid w:val="00490E97"/>
    <w:rsid w:val="00491619"/>
    <w:rsid w:val="00491B0E"/>
    <w:rsid w:val="00491D39"/>
    <w:rsid w:val="0049219D"/>
    <w:rsid w:val="004921A9"/>
    <w:rsid w:val="00492400"/>
    <w:rsid w:val="00492D99"/>
    <w:rsid w:val="0049330E"/>
    <w:rsid w:val="00493396"/>
    <w:rsid w:val="0049392B"/>
    <w:rsid w:val="00494C65"/>
    <w:rsid w:val="004957E5"/>
    <w:rsid w:val="004957F8"/>
    <w:rsid w:val="004959EB"/>
    <w:rsid w:val="00495ABD"/>
    <w:rsid w:val="00495BE4"/>
    <w:rsid w:val="00496519"/>
    <w:rsid w:val="00496E11"/>
    <w:rsid w:val="00496E8C"/>
    <w:rsid w:val="004A028B"/>
    <w:rsid w:val="004A08DA"/>
    <w:rsid w:val="004A0EB8"/>
    <w:rsid w:val="004A101C"/>
    <w:rsid w:val="004A113A"/>
    <w:rsid w:val="004A142B"/>
    <w:rsid w:val="004A1509"/>
    <w:rsid w:val="004A1E18"/>
    <w:rsid w:val="004A1F92"/>
    <w:rsid w:val="004A2100"/>
    <w:rsid w:val="004A3075"/>
    <w:rsid w:val="004A345F"/>
    <w:rsid w:val="004A3940"/>
    <w:rsid w:val="004A3B3B"/>
    <w:rsid w:val="004A3C2A"/>
    <w:rsid w:val="004A3FC2"/>
    <w:rsid w:val="004A42FC"/>
    <w:rsid w:val="004A4F3D"/>
    <w:rsid w:val="004A537E"/>
    <w:rsid w:val="004A5C67"/>
    <w:rsid w:val="004A5DA4"/>
    <w:rsid w:val="004A6C81"/>
    <w:rsid w:val="004A701F"/>
    <w:rsid w:val="004A72E5"/>
    <w:rsid w:val="004A7415"/>
    <w:rsid w:val="004A7A17"/>
    <w:rsid w:val="004A7AC0"/>
    <w:rsid w:val="004A7E60"/>
    <w:rsid w:val="004B0369"/>
    <w:rsid w:val="004B110D"/>
    <w:rsid w:val="004B33E0"/>
    <w:rsid w:val="004B41BA"/>
    <w:rsid w:val="004B4358"/>
    <w:rsid w:val="004B4815"/>
    <w:rsid w:val="004B5225"/>
    <w:rsid w:val="004B597D"/>
    <w:rsid w:val="004B5A52"/>
    <w:rsid w:val="004B681A"/>
    <w:rsid w:val="004B7744"/>
    <w:rsid w:val="004C0982"/>
    <w:rsid w:val="004C18B7"/>
    <w:rsid w:val="004C1947"/>
    <w:rsid w:val="004C2165"/>
    <w:rsid w:val="004C2575"/>
    <w:rsid w:val="004C295D"/>
    <w:rsid w:val="004C39D4"/>
    <w:rsid w:val="004C46BA"/>
    <w:rsid w:val="004C48C4"/>
    <w:rsid w:val="004C48ED"/>
    <w:rsid w:val="004C4D11"/>
    <w:rsid w:val="004C4FD6"/>
    <w:rsid w:val="004C5922"/>
    <w:rsid w:val="004C6663"/>
    <w:rsid w:val="004C67C0"/>
    <w:rsid w:val="004C681D"/>
    <w:rsid w:val="004C6F81"/>
    <w:rsid w:val="004D0C1F"/>
    <w:rsid w:val="004D1186"/>
    <w:rsid w:val="004D11B3"/>
    <w:rsid w:val="004D1658"/>
    <w:rsid w:val="004D1B01"/>
    <w:rsid w:val="004D1CB4"/>
    <w:rsid w:val="004D1F3A"/>
    <w:rsid w:val="004D1F7D"/>
    <w:rsid w:val="004D200E"/>
    <w:rsid w:val="004D22DE"/>
    <w:rsid w:val="004D250A"/>
    <w:rsid w:val="004D2811"/>
    <w:rsid w:val="004D3AC0"/>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1ED2"/>
    <w:rsid w:val="004E21B2"/>
    <w:rsid w:val="004E225F"/>
    <w:rsid w:val="004E255D"/>
    <w:rsid w:val="004E277C"/>
    <w:rsid w:val="004E3B6C"/>
    <w:rsid w:val="004E4161"/>
    <w:rsid w:val="004E475D"/>
    <w:rsid w:val="004E587B"/>
    <w:rsid w:val="004E5E36"/>
    <w:rsid w:val="004E6552"/>
    <w:rsid w:val="004E67DC"/>
    <w:rsid w:val="004E6BAA"/>
    <w:rsid w:val="004E6E23"/>
    <w:rsid w:val="004F03FE"/>
    <w:rsid w:val="004F0F0D"/>
    <w:rsid w:val="004F12EA"/>
    <w:rsid w:val="004F17C0"/>
    <w:rsid w:val="004F1C55"/>
    <w:rsid w:val="004F3A62"/>
    <w:rsid w:val="004F4001"/>
    <w:rsid w:val="004F4011"/>
    <w:rsid w:val="004F43CE"/>
    <w:rsid w:val="004F47D4"/>
    <w:rsid w:val="004F5179"/>
    <w:rsid w:val="004F52C5"/>
    <w:rsid w:val="004F5441"/>
    <w:rsid w:val="004F5BBC"/>
    <w:rsid w:val="004F6289"/>
    <w:rsid w:val="004F6EBC"/>
    <w:rsid w:val="004F72DF"/>
    <w:rsid w:val="004F78F0"/>
    <w:rsid w:val="004F7E53"/>
    <w:rsid w:val="00500505"/>
    <w:rsid w:val="00500607"/>
    <w:rsid w:val="0050112D"/>
    <w:rsid w:val="00501549"/>
    <w:rsid w:val="00501A9F"/>
    <w:rsid w:val="00501AD9"/>
    <w:rsid w:val="00501C94"/>
    <w:rsid w:val="00501CF4"/>
    <w:rsid w:val="00501E92"/>
    <w:rsid w:val="005026C8"/>
    <w:rsid w:val="00502848"/>
    <w:rsid w:val="00502A96"/>
    <w:rsid w:val="005030BF"/>
    <w:rsid w:val="005035B1"/>
    <w:rsid w:val="0050370A"/>
    <w:rsid w:val="00503BDE"/>
    <w:rsid w:val="00503E27"/>
    <w:rsid w:val="00504AD6"/>
    <w:rsid w:val="00504DB9"/>
    <w:rsid w:val="00504E98"/>
    <w:rsid w:val="0050503B"/>
    <w:rsid w:val="0050524D"/>
    <w:rsid w:val="00505610"/>
    <w:rsid w:val="00505E59"/>
    <w:rsid w:val="00505EE1"/>
    <w:rsid w:val="00506244"/>
    <w:rsid w:val="0050645B"/>
    <w:rsid w:val="00506636"/>
    <w:rsid w:val="005068E2"/>
    <w:rsid w:val="00506BCC"/>
    <w:rsid w:val="00506E6D"/>
    <w:rsid w:val="00507BC8"/>
    <w:rsid w:val="00507D9E"/>
    <w:rsid w:val="00510598"/>
    <w:rsid w:val="005110A7"/>
    <w:rsid w:val="00512190"/>
    <w:rsid w:val="00512362"/>
    <w:rsid w:val="00512EFA"/>
    <w:rsid w:val="00513741"/>
    <w:rsid w:val="0051456D"/>
    <w:rsid w:val="00514E5F"/>
    <w:rsid w:val="005152B9"/>
    <w:rsid w:val="005152E8"/>
    <w:rsid w:val="005159B4"/>
    <w:rsid w:val="00515ABF"/>
    <w:rsid w:val="005164F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82F"/>
    <w:rsid w:val="00527971"/>
    <w:rsid w:val="005302C9"/>
    <w:rsid w:val="00530304"/>
    <w:rsid w:val="00530831"/>
    <w:rsid w:val="00531041"/>
    <w:rsid w:val="00531349"/>
    <w:rsid w:val="0053178D"/>
    <w:rsid w:val="00531FF9"/>
    <w:rsid w:val="005324D5"/>
    <w:rsid w:val="00532808"/>
    <w:rsid w:val="00532D63"/>
    <w:rsid w:val="005334D7"/>
    <w:rsid w:val="00533F15"/>
    <w:rsid w:val="00533F8D"/>
    <w:rsid w:val="00534214"/>
    <w:rsid w:val="005345BB"/>
    <w:rsid w:val="005348D9"/>
    <w:rsid w:val="00535D36"/>
    <w:rsid w:val="00536246"/>
    <w:rsid w:val="00536B40"/>
    <w:rsid w:val="005371D5"/>
    <w:rsid w:val="00537256"/>
    <w:rsid w:val="00537593"/>
    <w:rsid w:val="005378BA"/>
    <w:rsid w:val="005379CA"/>
    <w:rsid w:val="00537B81"/>
    <w:rsid w:val="00540639"/>
    <w:rsid w:val="00540675"/>
    <w:rsid w:val="005406E7"/>
    <w:rsid w:val="00540AB7"/>
    <w:rsid w:val="00540D05"/>
    <w:rsid w:val="00540E0B"/>
    <w:rsid w:val="0054134E"/>
    <w:rsid w:val="005413B1"/>
    <w:rsid w:val="005419B4"/>
    <w:rsid w:val="00542D09"/>
    <w:rsid w:val="00543045"/>
    <w:rsid w:val="00543486"/>
    <w:rsid w:val="00543567"/>
    <w:rsid w:val="00543E27"/>
    <w:rsid w:val="00544131"/>
    <w:rsid w:val="005444C3"/>
    <w:rsid w:val="0054455E"/>
    <w:rsid w:val="00544850"/>
    <w:rsid w:val="00544BA6"/>
    <w:rsid w:val="0054518D"/>
    <w:rsid w:val="00545CEB"/>
    <w:rsid w:val="00545DD5"/>
    <w:rsid w:val="0054617C"/>
    <w:rsid w:val="005469B5"/>
    <w:rsid w:val="00546DF5"/>
    <w:rsid w:val="00547205"/>
    <w:rsid w:val="00547767"/>
    <w:rsid w:val="00547B8E"/>
    <w:rsid w:val="00550110"/>
    <w:rsid w:val="00550250"/>
    <w:rsid w:val="005505C7"/>
    <w:rsid w:val="00550A28"/>
    <w:rsid w:val="00550EBF"/>
    <w:rsid w:val="00551479"/>
    <w:rsid w:val="0055152E"/>
    <w:rsid w:val="00551913"/>
    <w:rsid w:val="00551E8E"/>
    <w:rsid w:val="00551FE2"/>
    <w:rsid w:val="00553332"/>
    <w:rsid w:val="005537A2"/>
    <w:rsid w:val="0055415B"/>
    <w:rsid w:val="00554C6D"/>
    <w:rsid w:val="00554F46"/>
    <w:rsid w:val="0055529D"/>
    <w:rsid w:val="00555776"/>
    <w:rsid w:val="00555BCF"/>
    <w:rsid w:val="00555F0E"/>
    <w:rsid w:val="00556481"/>
    <w:rsid w:val="00556CF4"/>
    <w:rsid w:val="00556FA9"/>
    <w:rsid w:val="00557024"/>
    <w:rsid w:val="0055714F"/>
    <w:rsid w:val="005574F3"/>
    <w:rsid w:val="005574F4"/>
    <w:rsid w:val="005579F6"/>
    <w:rsid w:val="00557A53"/>
    <w:rsid w:val="00557B3F"/>
    <w:rsid w:val="00557E4B"/>
    <w:rsid w:val="00560327"/>
    <w:rsid w:val="00560FCA"/>
    <w:rsid w:val="005613F1"/>
    <w:rsid w:val="005614D9"/>
    <w:rsid w:val="00561C8D"/>
    <w:rsid w:val="0056219C"/>
    <w:rsid w:val="005628B6"/>
    <w:rsid w:val="00563555"/>
    <w:rsid w:val="005638FD"/>
    <w:rsid w:val="00563B1E"/>
    <w:rsid w:val="005643D6"/>
    <w:rsid w:val="0056490A"/>
    <w:rsid w:val="00564C73"/>
    <w:rsid w:val="00564CF2"/>
    <w:rsid w:val="00564FC5"/>
    <w:rsid w:val="00565685"/>
    <w:rsid w:val="005660C6"/>
    <w:rsid w:val="005660DB"/>
    <w:rsid w:val="00566868"/>
    <w:rsid w:val="00566A8C"/>
    <w:rsid w:val="00566DBD"/>
    <w:rsid w:val="005679E7"/>
    <w:rsid w:val="00567C9B"/>
    <w:rsid w:val="00570792"/>
    <w:rsid w:val="00570AD7"/>
    <w:rsid w:val="00570E62"/>
    <w:rsid w:val="00570E7D"/>
    <w:rsid w:val="00571212"/>
    <w:rsid w:val="00571908"/>
    <w:rsid w:val="00571E74"/>
    <w:rsid w:val="00572E16"/>
    <w:rsid w:val="005742DF"/>
    <w:rsid w:val="0057469D"/>
    <w:rsid w:val="00574C24"/>
    <w:rsid w:val="00575550"/>
    <w:rsid w:val="005758B5"/>
    <w:rsid w:val="00576A7C"/>
    <w:rsid w:val="005774DC"/>
    <w:rsid w:val="00577AEE"/>
    <w:rsid w:val="00577B27"/>
    <w:rsid w:val="00577C0A"/>
    <w:rsid w:val="00577E36"/>
    <w:rsid w:val="00580365"/>
    <w:rsid w:val="0058037C"/>
    <w:rsid w:val="00580B69"/>
    <w:rsid w:val="00580CC0"/>
    <w:rsid w:val="00581002"/>
    <w:rsid w:val="00581A9B"/>
    <w:rsid w:val="00582153"/>
    <w:rsid w:val="005830B6"/>
    <w:rsid w:val="005831A3"/>
    <w:rsid w:val="00583211"/>
    <w:rsid w:val="00583C85"/>
    <w:rsid w:val="00584005"/>
    <w:rsid w:val="00584481"/>
    <w:rsid w:val="00584ED4"/>
    <w:rsid w:val="00584F35"/>
    <w:rsid w:val="005854B6"/>
    <w:rsid w:val="00585664"/>
    <w:rsid w:val="00585C5B"/>
    <w:rsid w:val="005862B5"/>
    <w:rsid w:val="00586305"/>
    <w:rsid w:val="005866A3"/>
    <w:rsid w:val="005866E8"/>
    <w:rsid w:val="0058796E"/>
    <w:rsid w:val="00587CED"/>
    <w:rsid w:val="00591030"/>
    <w:rsid w:val="005916AE"/>
    <w:rsid w:val="00593327"/>
    <w:rsid w:val="00593601"/>
    <w:rsid w:val="005936B3"/>
    <w:rsid w:val="00595B5D"/>
    <w:rsid w:val="00595EE3"/>
    <w:rsid w:val="00596022"/>
    <w:rsid w:val="005965E3"/>
    <w:rsid w:val="0059706D"/>
    <w:rsid w:val="00597543"/>
    <w:rsid w:val="00597982"/>
    <w:rsid w:val="00597FF6"/>
    <w:rsid w:val="005A021C"/>
    <w:rsid w:val="005A0CC6"/>
    <w:rsid w:val="005A1475"/>
    <w:rsid w:val="005A1921"/>
    <w:rsid w:val="005A21AA"/>
    <w:rsid w:val="005A2B44"/>
    <w:rsid w:val="005A2D4A"/>
    <w:rsid w:val="005A3135"/>
    <w:rsid w:val="005A3420"/>
    <w:rsid w:val="005A42CE"/>
    <w:rsid w:val="005A4971"/>
    <w:rsid w:val="005A5B11"/>
    <w:rsid w:val="005A63E8"/>
    <w:rsid w:val="005A645D"/>
    <w:rsid w:val="005A6E77"/>
    <w:rsid w:val="005A6E85"/>
    <w:rsid w:val="005A7FCD"/>
    <w:rsid w:val="005B07F4"/>
    <w:rsid w:val="005B0F2D"/>
    <w:rsid w:val="005B1ADD"/>
    <w:rsid w:val="005B2302"/>
    <w:rsid w:val="005B2982"/>
    <w:rsid w:val="005B2C27"/>
    <w:rsid w:val="005B3137"/>
    <w:rsid w:val="005B31C9"/>
    <w:rsid w:val="005B41DF"/>
    <w:rsid w:val="005B42A9"/>
    <w:rsid w:val="005B44B3"/>
    <w:rsid w:val="005B4C19"/>
    <w:rsid w:val="005B4E5D"/>
    <w:rsid w:val="005B514B"/>
    <w:rsid w:val="005B54F7"/>
    <w:rsid w:val="005B5AB3"/>
    <w:rsid w:val="005B5D07"/>
    <w:rsid w:val="005B63A5"/>
    <w:rsid w:val="005B6F0B"/>
    <w:rsid w:val="005B707C"/>
    <w:rsid w:val="005B78AB"/>
    <w:rsid w:val="005C0775"/>
    <w:rsid w:val="005C0A67"/>
    <w:rsid w:val="005C19E0"/>
    <w:rsid w:val="005C1CC1"/>
    <w:rsid w:val="005C1CD7"/>
    <w:rsid w:val="005C1FF3"/>
    <w:rsid w:val="005C2484"/>
    <w:rsid w:val="005C27A7"/>
    <w:rsid w:val="005C2F39"/>
    <w:rsid w:val="005C30C7"/>
    <w:rsid w:val="005C398C"/>
    <w:rsid w:val="005C42AC"/>
    <w:rsid w:val="005C50F3"/>
    <w:rsid w:val="005C568E"/>
    <w:rsid w:val="005C5A13"/>
    <w:rsid w:val="005C5AC7"/>
    <w:rsid w:val="005C5BA9"/>
    <w:rsid w:val="005C5C3B"/>
    <w:rsid w:val="005C63DC"/>
    <w:rsid w:val="005C6880"/>
    <w:rsid w:val="005C68BC"/>
    <w:rsid w:val="005C6BBA"/>
    <w:rsid w:val="005C6C26"/>
    <w:rsid w:val="005C6C78"/>
    <w:rsid w:val="005C6CE3"/>
    <w:rsid w:val="005C6F7E"/>
    <w:rsid w:val="005C74CF"/>
    <w:rsid w:val="005C7507"/>
    <w:rsid w:val="005C766D"/>
    <w:rsid w:val="005C7B74"/>
    <w:rsid w:val="005C7C6F"/>
    <w:rsid w:val="005D0227"/>
    <w:rsid w:val="005D08F4"/>
    <w:rsid w:val="005D0BF9"/>
    <w:rsid w:val="005D114C"/>
    <w:rsid w:val="005D184A"/>
    <w:rsid w:val="005D1EB2"/>
    <w:rsid w:val="005D2C64"/>
    <w:rsid w:val="005D35A2"/>
    <w:rsid w:val="005D3CDC"/>
    <w:rsid w:val="005D407A"/>
    <w:rsid w:val="005D436F"/>
    <w:rsid w:val="005D51E1"/>
    <w:rsid w:val="005D5905"/>
    <w:rsid w:val="005D5AA7"/>
    <w:rsid w:val="005D71DB"/>
    <w:rsid w:val="005D7812"/>
    <w:rsid w:val="005D7DED"/>
    <w:rsid w:val="005E052E"/>
    <w:rsid w:val="005E05D7"/>
    <w:rsid w:val="005E1C99"/>
    <w:rsid w:val="005E1CFF"/>
    <w:rsid w:val="005E2399"/>
    <w:rsid w:val="005E2A57"/>
    <w:rsid w:val="005E3826"/>
    <w:rsid w:val="005E41EA"/>
    <w:rsid w:val="005E4413"/>
    <w:rsid w:val="005E4AD0"/>
    <w:rsid w:val="005E4E93"/>
    <w:rsid w:val="005E51A9"/>
    <w:rsid w:val="005E529F"/>
    <w:rsid w:val="005E590B"/>
    <w:rsid w:val="005E5AE9"/>
    <w:rsid w:val="005E639E"/>
    <w:rsid w:val="005E7120"/>
    <w:rsid w:val="005E7590"/>
    <w:rsid w:val="005E764C"/>
    <w:rsid w:val="005F0B52"/>
    <w:rsid w:val="005F0DF0"/>
    <w:rsid w:val="005F0EC9"/>
    <w:rsid w:val="005F29D7"/>
    <w:rsid w:val="005F2B4E"/>
    <w:rsid w:val="005F3236"/>
    <w:rsid w:val="005F3A7E"/>
    <w:rsid w:val="005F3C5D"/>
    <w:rsid w:val="005F3F59"/>
    <w:rsid w:val="005F4EA4"/>
    <w:rsid w:val="005F52F2"/>
    <w:rsid w:val="005F5D14"/>
    <w:rsid w:val="005F61B3"/>
    <w:rsid w:val="005F6C3C"/>
    <w:rsid w:val="005F79A5"/>
    <w:rsid w:val="005F7A67"/>
    <w:rsid w:val="00600560"/>
    <w:rsid w:val="00600896"/>
    <w:rsid w:val="00602CE2"/>
    <w:rsid w:val="00603097"/>
    <w:rsid w:val="006045C7"/>
    <w:rsid w:val="006045E3"/>
    <w:rsid w:val="00604A3C"/>
    <w:rsid w:val="00605041"/>
    <w:rsid w:val="00605156"/>
    <w:rsid w:val="00606030"/>
    <w:rsid w:val="00606AFB"/>
    <w:rsid w:val="0060703D"/>
    <w:rsid w:val="00607C2B"/>
    <w:rsid w:val="00607D7D"/>
    <w:rsid w:val="006110A6"/>
    <w:rsid w:val="006114F8"/>
    <w:rsid w:val="00611F0D"/>
    <w:rsid w:val="00612015"/>
    <w:rsid w:val="00612519"/>
    <w:rsid w:val="00612C09"/>
    <w:rsid w:val="00612D16"/>
    <w:rsid w:val="00613E5B"/>
    <w:rsid w:val="00614ABB"/>
    <w:rsid w:val="00614D36"/>
    <w:rsid w:val="0061547D"/>
    <w:rsid w:val="00616150"/>
    <w:rsid w:val="00616240"/>
    <w:rsid w:val="00616507"/>
    <w:rsid w:val="0061684B"/>
    <w:rsid w:val="00616CF9"/>
    <w:rsid w:val="006170B5"/>
    <w:rsid w:val="006172AD"/>
    <w:rsid w:val="00617613"/>
    <w:rsid w:val="00620BF5"/>
    <w:rsid w:val="00620C5B"/>
    <w:rsid w:val="00621484"/>
    <w:rsid w:val="00621ABC"/>
    <w:rsid w:val="006228B3"/>
    <w:rsid w:val="00622A3E"/>
    <w:rsid w:val="00622AAA"/>
    <w:rsid w:val="00622CA6"/>
    <w:rsid w:val="006237CD"/>
    <w:rsid w:val="00625084"/>
    <w:rsid w:val="0062643E"/>
    <w:rsid w:val="00626519"/>
    <w:rsid w:val="006266F6"/>
    <w:rsid w:val="00626D7D"/>
    <w:rsid w:val="00627363"/>
    <w:rsid w:val="00627DFD"/>
    <w:rsid w:val="00630665"/>
    <w:rsid w:val="006307DB"/>
    <w:rsid w:val="00630B02"/>
    <w:rsid w:val="00630CED"/>
    <w:rsid w:val="0063185D"/>
    <w:rsid w:val="006318CB"/>
    <w:rsid w:val="00631B03"/>
    <w:rsid w:val="00631BD8"/>
    <w:rsid w:val="00632BE8"/>
    <w:rsid w:val="00632F3C"/>
    <w:rsid w:val="00633FA6"/>
    <w:rsid w:val="00634DA3"/>
    <w:rsid w:val="00634E93"/>
    <w:rsid w:val="0063527B"/>
    <w:rsid w:val="006353AB"/>
    <w:rsid w:val="0063561C"/>
    <w:rsid w:val="0063581A"/>
    <w:rsid w:val="00635B31"/>
    <w:rsid w:val="00636118"/>
    <w:rsid w:val="006365CC"/>
    <w:rsid w:val="00636FCF"/>
    <w:rsid w:val="0063712B"/>
    <w:rsid w:val="00637456"/>
    <w:rsid w:val="00640074"/>
    <w:rsid w:val="0064084D"/>
    <w:rsid w:val="00640A87"/>
    <w:rsid w:val="00640C99"/>
    <w:rsid w:val="00641516"/>
    <w:rsid w:val="00641597"/>
    <w:rsid w:val="00641EE9"/>
    <w:rsid w:val="00641F66"/>
    <w:rsid w:val="00642118"/>
    <w:rsid w:val="006426C7"/>
    <w:rsid w:val="00642701"/>
    <w:rsid w:val="00642E17"/>
    <w:rsid w:val="00642F8B"/>
    <w:rsid w:val="006432B3"/>
    <w:rsid w:val="00643584"/>
    <w:rsid w:val="00644177"/>
    <w:rsid w:val="00644946"/>
    <w:rsid w:val="00646503"/>
    <w:rsid w:val="00646D0C"/>
    <w:rsid w:val="00646E53"/>
    <w:rsid w:val="006474CC"/>
    <w:rsid w:val="00647A94"/>
    <w:rsid w:val="0065065F"/>
    <w:rsid w:val="00650F3C"/>
    <w:rsid w:val="00651315"/>
    <w:rsid w:val="00651722"/>
    <w:rsid w:val="00652053"/>
    <w:rsid w:val="006525BA"/>
    <w:rsid w:val="006526D7"/>
    <w:rsid w:val="00652AFE"/>
    <w:rsid w:val="00652BE3"/>
    <w:rsid w:val="00652DDD"/>
    <w:rsid w:val="00653BF6"/>
    <w:rsid w:val="0065460D"/>
    <w:rsid w:val="00655446"/>
    <w:rsid w:val="00655663"/>
    <w:rsid w:val="006557C6"/>
    <w:rsid w:val="0065589C"/>
    <w:rsid w:val="00655FDE"/>
    <w:rsid w:val="0065657A"/>
    <w:rsid w:val="006565F0"/>
    <w:rsid w:val="0065690A"/>
    <w:rsid w:val="00656E83"/>
    <w:rsid w:val="0065703E"/>
    <w:rsid w:val="006573FE"/>
    <w:rsid w:val="0065759C"/>
    <w:rsid w:val="00657C9A"/>
    <w:rsid w:val="00661B3D"/>
    <w:rsid w:val="006621CB"/>
    <w:rsid w:val="0066292F"/>
    <w:rsid w:val="00663948"/>
    <w:rsid w:val="00663F27"/>
    <w:rsid w:val="006649EE"/>
    <w:rsid w:val="00664AFA"/>
    <w:rsid w:val="00664FA4"/>
    <w:rsid w:val="0066515E"/>
    <w:rsid w:val="00666635"/>
    <w:rsid w:val="006675FA"/>
    <w:rsid w:val="00667D2B"/>
    <w:rsid w:val="00667F00"/>
    <w:rsid w:val="006701A7"/>
    <w:rsid w:val="006704A4"/>
    <w:rsid w:val="00670685"/>
    <w:rsid w:val="00671A56"/>
    <w:rsid w:val="00671F51"/>
    <w:rsid w:val="0067219E"/>
    <w:rsid w:val="00673693"/>
    <w:rsid w:val="006741D9"/>
    <w:rsid w:val="00674382"/>
    <w:rsid w:val="006753F4"/>
    <w:rsid w:val="00675602"/>
    <w:rsid w:val="00676A9D"/>
    <w:rsid w:val="00676E82"/>
    <w:rsid w:val="00677CFC"/>
    <w:rsid w:val="00677E3A"/>
    <w:rsid w:val="00677E6D"/>
    <w:rsid w:val="00680CE4"/>
    <w:rsid w:val="006810D5"/>
    <w:rsid w:val="006812B5"/>
    <w:rsid w:val="006812FA"/>
    <w:rsid w:val="00682855"/>
    <w:rsid w:val="00683948"/>
    <w:rsid w:val="00683A1C"/>
    <w:rsid w:val="00683CB6"/>
    <w:rsid w:val="00683FF8"/>
    <w:rsid w:val="00684A0A"/>
    <w:rsid w:val="00684BFB"/>
    <w:rsid w:val="00685BB4"/>
    <w:rsid w:val="00686A51"/>
    <w:rsid w:val="00687F1C"/>
    <w:rsid w:val="006908D4"/>
    <w:rsid w:val="0069142F"/>
    <w:rsid w:val="00692A1C"/>
    <w:rsid w:val="006931DA"/>
    <w:rsid w:val="00694059"/>
    <w:rsid w:val="0069447B"/>
    <w:rsid w:val="006947C5"/>
    <w:rsid w:val="00694AAB"/>
    <w:rsid w:val="00694AC5"/>
    <w:rsid w:val="0069516B"/>
    <w:rsid w:val="00695518"/>
    <w:rsid w:val="006965CF"/>
    <w:rsid w:val="006966F9"/>
    <w:rsid w:val="00696C57"/>
    <w:rsid w:val="00696FDD"/>
    <w:rsid w:val="0069754A"/>
    <w:rsid w:val="00697665"/>
    <w:rsid w:val="00697AA4"/>
    <w:rsid w:val="00697B1F"/>
    <w:rsid w:val="006A0452"/>
    <w:rsid w:val="006A0990"/>
    <w:rsid w:val="006A1674"/>
    <w:rsid w:val="006A1815"/>
    <w:rsid w:val="006A1832"/>
    <w:rsid w:val="006A1CD6"/>
    <w:rsid w:val="006A1ECE"/>
    <w:rsid w:val="006A1F4B"/>
    <w:rsid w:val="006A28CD"/>
    <w:rsid w:val="006A31B9"/>
    <w:rsid w:val="006A32D6"/>
    <w:rsid w:val="006A3732"/>
    <w:rsid w:val="006A37C8"/>
    <w:rsid w:val="006A3E01"/>
    <w:rsid w:val="006A3E63"/>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17F"/>
    <w:rsid w:val="006A73A1"/>
    <w:rsid w:val="006B0133"/>
    <w:rsid w:val="006B0575"/>
    <w:rsid w:val="006B075C"/>
    <w:rsid w:val="006B0A8F"/>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1B51"/>
    <w:rsid w:val="006C219E"/>
    <w:rsid w:val="006C2210"/>
    <w:rsid w:val="006C2352"/>
    <w:rsid w:val="006C29E2"/>
    <w:rsid w:val="006C2BF6"/>
    <w:rsid w:val="006C2D38"/>
    <w:rsid w:val="006C3B4C"/>
    <w:rsid w:val="006C45FE"/>
    <w:rsid w:val="006C4FB3"/>
    <w:rsid w:val="006C541B"/>
    <w:rsid w:val="006C568E"/>
    <w:rsid w:val="006C58CA"/>
    <w:rsid w:val="006C5AEA"/>
    <w:rsid w:val="006C6221"/>
    <w:rsid w:val="006C6EEF"/>
    <w:rsid w:val="006C6FD2"/>
    <w:rsid w:val="006C7086"/>
    <w:rsid w:val="006C72D2"/>
    <w:rsid w:val="006C7B2E"/>
    <w:rsid w:val="006D0D3E"/>
    <w:rsid w:val="006D1E28"/>
    <w:rsid w:val="006D2028"/>
    <w:rsid w:val="006D2987"/>
    <w:rsid w:val="006D2B3A"/>
    <w:rsid w:val="006D2E00"/>
    <w:rsid w:val="006D3AB9"/>
    <w:rsid w:val="006D4023"/>
    <w:rsid w:val="006D46D2"/>
    <w:rsid w:val="006D4A6A"/>
    <w:rsid w:val="006D4D2C"/>
    <w:rsid w:val="006D6B39"/>
    <w:rsid w:val="006D70B9"/>
    <w:rsid w:val="006E0190"/>
    <w:rsid w:val="006E0AE3"/>
    <w:rsid w:val="006E0BAC"/>
    <w:rsid w:val="006E18FF"/>
    <w:rsid w:val="006E24CF"/>
    <w:rsid w:val="006E299C"/>
    <w:rsid w:val="006E2B3D"/>
    <w:rsid w:val="006E333E"/>
    <w:rsid w:val="006E387F"/>
    <w:rsid w:val="006E464F"/>
    <w:rsid w:val="006E4D2D"/>
    <w:rsid w:val="006E4EF5"/>
    <w:rsid w:val="006E565E"/>
    <w:rsid w:val="006E69C1"/>
    <w:rsid w:val="006E77F4"/>
    <w:rsid w:val="006E7D33"/>
    <w:rsid w:val="006F009E"/>
    <w:rsid w:val="006F03B0"/>
    <w:rsid w:val="006F0DDE"/>
    <w:rsid w:val="006F18EF"/>
    <w:rsid w:val="006F1B78"/>
    <w:rsid w:val="006F1E77"/>
    <w:rsid w:val="006F22A7"/>
    <w:rsid w:val="006F2D85"/>
    <w:rsid w:val="006F3514"/>
    <w:rsid w:val="006F3A12"/>
    <w:rsid w:val="006F4A1B"/>
    <w:rsid w:val="006F4E68"/>
    <w:rsid w:val="006F57B5"/>
    <w:rsid w:val="006F5992"/>
    <w:rsid w:val="006F5A1B"/>
    <w:rsid w:val="006F5B19"/>
    <w:rsid w:val="006F5E85"/>
    <w:rsid w:val="006F6169"/>
    <w:rsid w:val="006F7F6F"/>
    <w:rsid w:val="007000AF"/>
    <w:rsid w:val="0070047B"/>
    <w:rsid w:val="0070082E"/>
    <w:rsid w:val="00700AF4"/>
    <w:rsid w:val="0070105D"/>
    <w:rsid w:val="00701C21"/>
    <w:rsid w:val="00701C2B"/>
    <w:rsid w:val="0070210F"/>
    <w:rsid w:val="00702695"/>
    <w:rsid w:val="00702740"/>
    <w:rsid w:val="007029D4"/>
    <w:rsid w:val="00702D39"/>
    <w:rsid w:val="007034FB"/>
    <w:rsid w:val="00703ED8"/>
    <w:rsid w:val="00705090"/>
    <w:rsid w:val="0070510F"/>
    <w:rsid w:val="007052A0"/>
    <w:rsid w:val="0070585F"/>
    <w:rsid w:val="007059D4"/>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8B2"/>
    <w:rsid w:val="00714E46"/>
    <w:rsid w:val="00715946"/>
    <w:rsid w:val="0071605D"/>
    <w:rsid w:val="007163E1"/>
    <w:rsid w:val="00716770"/>
    <w:rsid w:val="007167F0"/>
    <w:rsid w:val="00716B2B"/>
    <w:rsid w:val="00716B6B"/>
    <w:rsid w:val="00716FD9"/>
    <w:rsid w:val="0071744B"/>
    <w:rsid w:val="007176BA"/>
    <w:rsid w:val="0071776E"/>
    <w:rsid w:val="007179C8"/>
    <w:rsid w:val="007206FB"/>
    <w:rsid w:val="00720820"/>
    <w:rsid w:val="00721013"/>
    <w:rsid w:val="0072208F"/>
    <w:rsid w:val="00722125"/>
    <w:rsid w:val="00722993"/>
    <w:rsid w:val="00722AFB"/>
    <w:rsid w:val="00722CA7"/>
    <w:rsid w:val="00722D07"/>
    <w:rsid w:val="007230FE"/>
    <w:rsid w:val="0072310C"/>
    <w:rsid w:val="007238E0"/>
    <w:rsid w:val="00724C11"/>
    <w:rsid w:val="00725033"/>
    <w:rsid w:val="007255F5"/>
    <w:rsid w:val="00725685"/>
    <w:rsid w:val="0072578C"/>
    <w:rsid w:val="00726430"/>
    <w:rsid w:val="00726786"/>
    <w:rsid w:val="007269EC"/>
    <w:rsid w:val="00726B05"/>
    <w:rsid w:val="0072732D"/>
    <w:rsid w:val="00727419"/>
    <w:rsid w:val="00727460"/>
    <w:rsid w:val="00727935"/>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6FC"/>
    <w:rsid w:val="00737819"/>
    <w:rsid w:val="007379BE"/>
    <w:rsid w:val="00737AFA"/>
    <w:rsid w:val="007403D6"/>
    <w:rsid w:val="0074110B"/>
    <w:rsid w:val="007422F8"/>
    <w:rsid w:val="0074254D"/>
    <w:rsid w:val="00742F2E"/>
    <w:rsid w:val="007430D5"/>
    <w:rsid w:val="00743487"/>
    <w:rsid w:val="007437A7"/>
    <w:rsid w:val="007437AE"/>
    <w:rsid w:val="007445A7"/>
    <w:rsid w:val="007451FE"/>
    <w:rsid w:val="00746190"/>
    <w:rsid w:val="007464B4"/>
    <w:rsid w:val="00746A82"/>
    <w:rsid w:val="00747019"/>
    <w:rsid w:val="00750B53"/>
    <w:rsid w:val="007513E0"/>
    <w:rsid w:val="0075168F"/>
    <w:rsid w:val="007519C7"/>
    <w:rsid w:val="0075210D"/>
    <w:rsid w:val="00752F7D"/>
    <w:rsid w:val="00753C33"/>
    <w:rsid w:val="0075440A"/>
    <w:rsid w:val="00754427"/>
    <w:rsid w:val="00754B06"/>
    <w:rsid w:val="00754B63"/>
    <w:rsid w:val="00755C65"/>
    <w:rsid w:val="00755F43"/>
    <w:rsid w:val="007565A6"/>
    <w:rsid w:val="007569B5"/>
    <w:rsid w:val="00756AA4"/>
    <w:rsid w:val="00756B88"/>
    <w:rsid w:val="00756FB0"/>
    <w:rsid w:val="007601F7"/>
    <w:rsid w:val="00760385"/>
    <w:rsid w:val="0076050C"/>
    <w:rsid w:val="007605CE"/>
    <w:rsid w:val="0076133E"/>
    <w:rsid w:val="007616BA"/>
    <w:rsid w:val="00762023"/>
    <w:rsid w:val="007621E5"/>
    <w:rsid w:val="00762B43"/>
    <w:rsid w:val="007637E0"/>
    <w:rsid w:val="0076381B"/>
    <w:rsid w:val="00763C32"/>
    <w:rsid w:val="007641FC"/>
    <w:rsid w:val="00764706"/>
    <w:rsid w:val="00764794"/>
    <w:rsid w:val="00764A42"/>
    <w:rsid w:val="00764C7B"/>
    <w:rsid w:val="0076520F"/>
    <w:rsid w:val="00765DC6"/>
    <w:rsid w:val="00766CE6"/>
    <w:rsid w:val="007679C2"/>
    <w:rsid w:val="00770196"/>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56E0"/>
    <w:rsid w:val="0077679D"/>
    <w:rsid w:val="00776DB3"/>
    <w:rsid w:val="00777F7E"/>
    <w:rsid w:val="00780331"/>
    <w:rsid w:val="00780FD7"/>
    <w:rsid w:val="00782676"/>
    <w:rsid w:val="00783DA5"/>
    <w:rsid w:val="00785EE3"/>
    <w:rsid w:val="007861DB"/>
    <w:rsid w:val="00786318"/>
    <w:rsid w:val="00786829"/>
    <w:rsid w:val="00786E5E"/>
    <w:rsid w:val="007876FB"/>
    <w:rsid w:val="00787D8A"/>
    <w:rsid w:val="00790016"/>
    <w:rsid w:val="00790FD5"/>
    <w:rsid w:val="00791230"/>
    <w:rsid w:val="00792BE6"/>
    <w:rsid w:val="0079321B"/>
    <w:rsid w:val="00793B26"/>
    <w:rsid w:val="00793C31"/>
    <w:rsid w:val="00794774"/>
    <w:rsid w:val="00794B33"/>
    <w:rsid w:val="00794E22"/>
    <w:rsid w:val="007952F0"/>
    <w:rsid w:val="00795D26"/>
    <w:rsid w:val="007961AD"/>
    <w:rsid w:val="007965AC"/>
    <w:rsid w:val="00796F7F"/>
    <w:rsid w:val="0079723F"/>
    <w:rsid w:val="00797C28"/>
    <w:rsid w:val="00797E7D"/>
    <w:rsid w:val="00797F5B"/>
    <w:rsid w:val="007A0086"/>
    <w:rsid w:val="007A0352"/>
    <w:rsid w:val="007A04D2"/>
    <w:rsid w:val="007A0528"/>
    <w:rsid w:val="007A06E1"/>
    <w:rsid w:val="007A1AF8"/>
    <w:rsid w:val="007A2476"/>
    <w:rsid w:val="007A26C8"/>
    <w:rsid w:val="007A2E9D"/>
    <w:rsid w:val="007A37BD"/>
    <w:rsid w:val="007A388B"/>
    <w:rsid w:val="007A39B7"/>
    <w:rsid w:val="007A4008"/>
    <w:rsid w:val="007A422F"/>
    <w:rsid w:val="007A475F"/>
    <w:rsid w:val="007A4EAF"/>
    <w:rsid w:val="007A5111"/>
    <w:rsid w:val="007A5544"/>
    <w:rsid w:val="007A55D7"/>
    <w:rsid w:val="007A5CF8"/>
    <w:rsid w:val="007A6463"/>
    <w:rsid w:val="007A6707"/>
    <w:rsid w:val="007A7134"/>
    <w:rsid w:val="007A7839"/>
    <w:rsid w:val="007A7BF4"/>
    <w:rsid w:val="007B08A7"/>
    <w:rsid w:val="007B10B2"/>
    <w:rsid w:val="007B124D"/>
    <w:rsid w:val="007B148B"/>
    <w:rsid w:val="007B2282"/>
    <w:rsid w:val="007B2964"/>
    <w:rsid w:val="007B2998"/>
    <w:rsid w:val="007B2A96"/>
    <w:rsid w:val="007B2B7F"/>
    <w:rsid w:val="007B2BAB"/>
    <w:rsid w:val="007B2EEE"/>
    <w:rsid w:val="007B30F4"/>
    <w:rsid w:val="007B4A1F"/>
    <w:rsid w:val="007B4F74"/>
    <w:rsid w:val="007B5966"/>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4B49"/>
    <w:rsid w:val="007C6151"/>
    <w:rsid w:val="007C7C5E"/>
    <w:rsid w:val="007D002E"/>
    <w:rsid w:val="007D0B08"/>
    <w:rsid w:val="007D1B2C"/>
    <w:rsid w:val="007D1CC6"/>
    <w:rsid w:val="007D2372"/>
    <w:rsid w:val="007D2500"/>
    <w:rsid w:val="007D2563"/>
    <w:rsid w:val="007D28FD"/>
    <w:rsid w:val="007D46F5"/>
    <w:rsid w:val="007D4AB8"/>
    <w:rsid w:val="007D4AE6"/>
    <w:rsid w:val="007D4EF0"/>
    <w:rsid w:val="007D4FD1"/>
    <w:rsid w:val="007D6740"/>
    <w:rsid w:val="007D68A3"/>
    <w:rsid w:val="007E06D0"/>
    <w:rsid w:val="007E0BD3"/>
    <w:rsid w:val="007E0E46"/>
    <w:rsid w:val="007E1501"/>
    <w:rsid w:val="007E189E"/>
    <w:rsid w:val="007E2890"/>
    <w:rsid w:val="007E2F50"/>
    <w:rsid w:val="007E32AA"/>
    <w:rsid w:val="007E4308"/>
    <w:rsid w:val="007E4947"/>
    <w:rsid w:val="007E4AEB"/>
    <w:rsid w:val="007E51D1"/>
    <w:rsid w:val="007E548A"/>
    <w:rsid w:val="007E6A0B"/>
    <w:rsid w:val="007E6EAC"/>
    <w:rsid w:val="007E6FE5"/>
    <w:rsid w:val="007E73DB"/>
    <w:rsid w:val="007E7982"/>
    <w:rsid w:val="007F00D9"/>
    <w:rsid w:val="007F04CF"/>
    <w:rsid w:val="007F05C0"/>
    <w:rsid w:val="007F0B4D"/>
    <w:rsid w:val="007F1225"/>
    <w:rsid w:val="007F17AE"/>
    <w:rsid w:val="007F1D28"/>
    <w:rsid w:val="007F25A3"/>
    <w:rsid w:val="007F3784"/>
    <w:rsid w:val="007F448D"/>
    <w:rsid w:val="007F4536"/>
    <w:rsid w:val="007F4649"/>
    <w:rsid w:val="007F511D"/>
    <w:rsid w:val="007F52B0"/>
    <w:rsid w:val="007F54E5"/>
    <w:rsid w:val="007F576A"/>
    <w:rsid w:val="007F6BA0"/>
    <w:rsid w:val="007F70B1"/>
    <w:rsid w:val="007F7325"/>
    <w:rsid w:val="007F7B05"/>
    <w:rsid w:val="008008A8"/>
    <w:rsid w:val="00800905"/>
    <w:rsid w:val="008015AB"/>
    <w:rsid w:val="00801C3A"/>
    <w:rsid w:val="008023C0"/>
    <w:rsid w:val="0080305B"/>
    <w:rsid w:val="00803828"/>
    <w:rsid w:val="008042B9"/>
    <w:rsid w:val="00805D22"/>
    <w:rsid w:val="00805EA9"/>
    <w:rsid w:val="00806127"/>
    <w:rsid w:val="00806ECD"/>
    <w:rsid w:val="008073A0"/>
    <w:rsid w:val="0081113C"/>
    <w:rsid w:val="00811582"/>
    <w:rsid w:val="00811959"/>
    <w:rsid w:val="00811A41"/>
    <w:rsid w:val="00811A9A"/>
    <w:rsid w:val="00811AF1"/>
    <w:rsid w:val="00811AFA"/>
    <w:rsid w:val="00811E08"/>
    <w:rsid w:val="00811F92"/>
    <w:rsid w:val="008123E2"/>
    <w:rsid w:val="008126A0"/>
    <w:rsid w:val="00812B12"/>
    <w:rsid w:val="00812BED"/>
    <w:rsid w:val="00812CF2"/>
    <w:rsid w:val="008131A0"/>
    <w:rsid w:val="0081371C"/>
    <w:rsid w:val="00813721"/>
    <w:rsid w:val="0081449C"/>
    <w:rsid w:val="00814D4A"/>
    <w:rsid w:val="0081512D"/>
    <w:rsid w:val="00816442"/>
    <w:rsid w:val="00816977"/>
    <w:rsid w:val="00816C93"/>
    <w:rsid w:val="00816F68"/>
    <w:rsid w:val="0081739C"/>
    <w:rsid w:val="00817A5D"/>
    <w:rsid w:val="00820B85"/>
    <w:rsid w:val="00820C87"/>
    <w:rsid w:val="00821104"/>
    <w:rsid w:val="00821530"/>
    <w:rsid w:val="008217A7"/>
    <w:rsid w:val="00822DBD"/>
    <w:rsid w:val="00823163"/>
    <w:rsid w:val="008237F8"/>
    <w:rsid w:val="008241B1"/>
    <w:rsid w:val="00824A56"/>
    <w:rsid w:val="008253BB"/>
    <w:rsid w:val="00825BA8"/>
    <w:rsid w:val="00826840"/>
    <w:rsid w:val="00826960"/>
    <w:rsid w:val="00826A86"/>
    <w:rsid w:val="00826C15"/>
    <w:rsid w:val="00826E5F"/>
    <w:rsid w:val="008272BC"/>
    <w:rsid w:val="00827343"/>
    <w:rsid w:val="00827986"/>
    <w:rsid w:val="00827EDD"/>
    <w:rsid w:val="008302F1"/>
    <w:rsid w:val="00830B67"/>
    <w:rsid w:val="00831010"/>
    <w:rsid w:val="00831193"/>
    <w:rsid w:val="00831921"/>
    <w:rsid w:val="00831B9C"/>
    <w:rsid w:val="008322A5"/>
    <w:rsid w:val="00832A87"/>
    <w:rsid w:val="00832E3A"/>
    <w:rsid w:val="00832EE0"/>
    <w:rsid w:val="0083300B"/>
    <w:rsid w:val="00833C75"/>
    <w:rsid w:val="00833D92"/>
    <w:rsid w:val="00834263"/>
    <w:rsid w:val="008345B8"/>
    <w:rsid w:val="00835D3B"/>
    <w:rsid w:val="00836853"/>
    <w:rsid w:val="00836865"/>
    <w:rsid w:val="00836D4F"/>
    <w:rsid w:val="00836DFF"/>
    <w:rsid w:val="00836EB9"/>
    <w:rsid w:val="008376F1"/>
    <w:rsid w:val="00837BCB"/>
    <w:rsid w:val="00840218"/>
    <w:rsid w:val="008408B3"/>
    <w:rsid w:val="00841825"/>
    <w:rsid w:val="00842C2C"/>
    <w:rsid w:val="0084358A"/>
    <w:rsid w:val="008440A5"/>
    <w:rsid w:val="00845947"/>
    <w:rsid w:val="00847A4D"/>
    <w:rsid w:val="00850A1D"/>
    <w:rsid w:val="00850B9A"/>
    <w:rsid w:val="00850DA7"/>
    <w:rsid w:val="00851007"/>
    <w:rsid w:val="00852B4F"/>
    <w:rsid w:val="00852B9F"/>
    <w:rsid w:val="0085327D"/>
    <w:rsid w:val="0085373D"/>
    <w:rsid w:val="008549D8"/>
    <w:rsid w:val="00854CD2"/>
    <w:rsid w:val="008555F2"/>
    <w:rsid w:val="008562E5"/>
    <w:rsid w:val="00856722"/>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3361"/>
    <w:rsid w:val="008748EB"/>
    <w:rsid w:val="00874A3D"/>
    <w:rsid w:val="008752CC"/>
    <w:rsid w:val="00875F11"/>
    <w:rsid w:val="00876656"/>
    <w:rsid w:val="00877B5F"/>
    <w:rsid w:val="00877C04"/>
    <w:rsid w:val="0088055D"/>
    <w:rsid w:val="00881374"/>
    <w:rsid w:val="00881D21"/>
    <w:rsid w:val="00881DD8"/>
    <w:rsid w:val="008821F6"/>
    <w:rsid w:val="0088254C"/>
    <w:rsid w:val="00883562"/>
    <w:rsid w:val="008836E0"/>
    <w:rsid w:val="00884898"/>
    <w:rsid w:val="0088532F"/>
    <w:rsid w:val="00885726"/>
    <w:rsid w:val="008857C9"/>
    <w:rsid w:val="00886121"/>
    <w:rsid w:val="008867F5"/>
    <w:rsid w:val="00886CB1"/>
    <w:rsid w:val="00886EA9"/>
    <w:rsid w:val="0089033F"/>
    <w:rsid w:val="008905D7"/>
    <w:rsid w:val="00890C17"/>
    <w:rsid w:val="00891A1A"/>
    <w:rsid w:val="0089238F"/>
    <w:rsid w:val="00892AD3"/>
    <w:rsid w:val="00892AF4"/>
    <w:rsid w:val="00893862"/>
    <w:rsid w:val="00893F7A"/>
    <w:rsid w:val="00895D90"/>
    <w:rsid w:val="00895E0C"/>
    <w:rsid w:val="00895E7F"/>
    <w:rsid w:val="0089628C"/>
    <w:rsid w:val="00896E6B"/>
    <w:rsid w:val="00896E80"/>
    <w:rsid w:val="00897D86"/>
    <w:rsid w:val="008A1707"/>
    <w:rsid w:val="008A1DCB"/>
    <w:rsid w:val="008A3233"/>
    <w:rsid w:val="008A4B80"/>
    <w:rsid w:val="008A60AC"/>
    <w:rsid w:val="008A6265"/>
    <w:rsid w:val="008A66A2"/>
    <w:rsid w:val="008A68C9"/>
    <w:rsid w:val="008A6AD0"/>
    <w:rsid w:val="008A6CDB"/>
    <w:rsid w:val="008A6D00"/>
    <w:rsid w:val="008A6D70"/>
    <w:rsid w:val="008A6F43"/>
    <w:rsid w:val="008A73DE"/>
    <w:rsid w:val="008A7796"/>
    <w:rsid w:val="008B0632"/>
    <w:rsid w:val="008B0667"/>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A82"/>
    <w:rsid w:val="008C0F52"/>
    <w:rsid w:val="008C11DC"/>
    <w:rsid w:val="008C1280"/>
    <w:rsid w:val="008C1BF3"/>
    <w:rsid w:val="008C1E03"/>
    <w:rsid w:val="008C1E90"/>
    <w:rsid w:val="008C207A"/>
    <w:rsid w:val="008C226B"/>
    <w:rsid w:val="008C297B"/>
    <w:rsid w:val="008C2E87"/>
    <w:rsid w:val="008C2F90"/>
    <w:rsid w:val="008C338E"/>
    <w:rsid w:val="008C3F97"/>
    <w:rsid w:val="008C4160"/>
    <w:rsid w:val="008C4833"/>
    <w:rsid w:val="008C4C3C"/>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167"/>
    <w:rsid w:val="008D47F4"/>
    <w:rsid w:val="008D4EE2"/>
    <w:rsid w:val="008D4F86"/>
    <w:rsid w:val="008D545A"/>
    <w:rsid w:val="008D57F6"/>
    <w:rsid w:val="008D582E"/>
    <w:rsid w:val="008D69F7"/>
    <w:rsid w:val="008D7EFF"/>
    <w:rsid w:val="008E010F"/>
    <w:rsid w:val="008E0443"/>
    <w:rsid w:val="008E06E9"/>
    <w:rsid w:val="008E09F6"/>
    <w:rsid w:val="008E112B"/>
    <w:rsid w:val="008E13CC"/>
    <w:rsid w:val="008E1CAC"/>
    <w:rsid w:val="008E207C"/>
    <w:rsid w:val="008E2699"/>
    <w:rsid w:val="008E28B0"/>
    <w:rsid w:val="008E3E45"/>
    <w:rsid w:val="008E4501"/>
    <w:rsid w:val="008E481D"/>
    <w:rsid w:val="008E4B63"/>
    <w:rsid w:val="008E5441"/>
    <w:rsid w:val="008E5C7B"/>
    <w:rsid w:val="008E63BF"/>
    <w:rsid w:val="008F0303"/>
    <w:rsid w:val="008F03FC"/>
    <w:rsid w:val="008F06C3"/>
    <w:rsid w:val="008F121D"/>
    <w:rsid w:val="008F1656"/>
    <w:rsid w:val="008F1C6A"/>
    <w:rsid w:val="008F22AA"/>
    <w:rsid w:val="008F23D1"/>
    <w:rsid w:val="008F24C5"/>
    <w:rsid w:val="008F2848"/>
    <w:rsid w:val="008F2C79"/>
    <w:rsid w:val="008F3D09"/>
    <w:rsid w:val="008F3D0A"/>
    <w:rsid w:val="008F431D"/>
    <w:rsid w:val="008F45D3"/>
    <w:rsid w:val="008F4B69"/>
    <w:rsid w:val="008F4C04"/>
    <w:rsid w:val="008F564B"/>
    <w:rsid w:val="008F71D8"/>
    <w:rsid w:val="008F77C0"/>
    <w:rsid w:val="008F794F"/>
    <w:rsid w:val="008F7C2C"/>
    <w:rsid w:val="008F7C41"/>
    <w:rsid w:val="008F7C9C"/>
    <w:rsid w:val="008F7D04"/>
    <w:rsid w:val="0090038C"/>
    <w:rsid w:val="009005E3"/>
    <w:rsid w:val="009011C9"/>
    <w:rsid w:val="009011E3"/>
    <w:rsid w:val="00901D95"/>
    <w:rsid w:val="00902DFF"/>
    <w:rsid w:val="0090324E"/>
    <w:rsid w:val="00905509"/>
    <w:rsid w:val="00905848"/>
    <w:rsid w:val="00905E03"/>
    <w:rsid w:val="00905F57"/>
    <w:rsid w:val="00906DBF"/>
    <w:rsid w:val="00906F9C"/>
    <w:rsid w:val="009074E9"/>
    <w:rsid w:val="00907B91"/>
    <w:rsid w:val="009103F7"/>
    <w:rsid w:val="00910A46"/>
    <w:rsid w:val="009119B6"/>
    <w:rsid w:val="00911B6A"/>
    <w:rsid w:val="009120C8"/>
    <w:rsid w:val="00912947"/>
    <w:rsid w:val="00913AA6"/>
    <w:rsid w:val="00913B0C"/>
    <w:rsid w:val="009146BB"/>
    <w:rsid w:val="00914921"/>
    <w:rsid w:val="00914B67"/>
    <w:rsid w:val="009151DE"/>
    <w:rsid w:val="00917F8D"/>
    <w:rsid w:val="00920498"/>
    <w:rsid w:val="00920ACD"/>
    <w:rsid w:val="009211E3"/>
    <w:rsid w:val="009216FE"/>
    <w:rsid w:val="00921C4D"/>
    <w:rsid w:val="00923024"/>
    <w:rsid w:val="009236B2"/>
    <w:rsid w:val="00923D94"/>
    <w:rsid w:val="009243D6"/>
    <w:rsid w:val="00924702"/>
    <w:rsid w:val="00925790"/>
    <w:rsid w:val="009260EC"/>
    <w:rsid w:val="00926116"/>
    <w:rsid w:val="009264DC"/>
    <w:rsid w:val="00926D4D"/>
    <w:rsid w:val="00926D8E"/>
    <w:rsid w:val="00927FEA"/>
    <w:rsid w:val="009302D9"/>
    <w:rsid w:val="009304FD"/>
    <w:rsid w:val="00930685"/>
    <w:rsid w:val="00933555"/>
    <w:rsid w:val="009337A8"/>
    <w:rsid w:val="00933CCC"/>
    <w:rsid w:val="00934580"/>
    <w:rsid w:val="0093485B"/>
    <w:rsid w:val="00935C44"/>
    <w:rsid w:val="0093601F"/>
    <w:rsid w:val="0093623F"/>
    <w:rsid w:val="009370D6"/>
    <w:rsid w:val="00937545"/>
    <w:rsid w:val="0094239D"/>
    <w:rsid w:val="009434B1"/>
    <w:rsid w:val="00943777"/>
    <w:rsid w:val="00943CCF"/>
    <w:rsid w:val="00943CE7"/>
    <w:rsid w:val="00943EDE"/>
    <w:rsid w:val="00943F00"/>
    <w:rsid w:val="00944543"/>
    <w:rsid w:val="00944736"/>
    <w:rsid w:val="00944A57"/>
    <w:rsid w:val="00944D31"/>
    <w:rsid w:val="00945A31"/>
    <w:rsid w:val="00946909"/>
    <w:rsid w:val="00947170"/>
    <w:rsid w:val="00950516"/>
    <w:rsid w:val="00950E8A"/>
    <w:rsid w:val="00952357"/>
    <w:rsid w:val="00952940"/>
    <w:rsid w:val="00953027"/>
    <w:rsid w:val="0095306F"/>
    <w:rsid w:val="00953111"/>
    <w:rsid w:val="009534F4"/>
    <w:rsid w:val="0095412A"/>
    <w:rsid w:val="009548A6"/>
    <w:rsid w:val="00954C32"/>
    <w:rsid w:val="00955C32"/>
    <w:rsid w:val="00955C4A"/>
    <w:rsid w:val="00956311"/>
    <w:rsid w:val="00956384"/>
    <w:rsid w:val="009565D4"/>
    <w:rsid w:val="009573CB"/>
    <w:rsid w:val="00957D47"/>
    <w:rsid w:val="00960C9C"/>
    <w:rsid w:val="00961082"/>
    <w:rsid w:val="00961BE5"/>
    <w:rsid w:val="00961E72"/>
    <w:rsid w:val="00961F7F"/>
    <w:rsid w:val="009622EE"/>
    <w:rsid w:val="00963C2A"/>
    <w:rsid w:val="00963C86"/>
    <w:rsid w:val="00964A00"/>
    <w:rsid w:val="00964CCA"/>
    <w:rsid w:val="00965547"/>
    <w:rsid w:val="00965DAF"/>
    <w:rsid w:val="0096616B"/>
    <w:rsid w:val="009665BB"/>
    <w:rsid w:val="009674A1"/>
    <w:rsid w:val="0096765A"/>
    <w:rsid w:val="0096770E"/>
    <w:rsid w:val="00967B03"/>
    <w:rsid w:val="00967FD5"/>
    <w:rsid w:val="0097016E"/>
    <w:rsid w:val="00971043"/>
    <w:rsid w:val="00971BBC"/>
    <w:rsid w:val="00971D77"/>
    <w:rsid w:val="00971EAF"/>
    <w:rsid w:val="00972309"/>
    <w:rsid w:val="00972C66"/>
    <w:rsid w:val="00973191"/>
    <w:rsid w:val="00973285"/>
    <w:rsid w:val="00973310"/>
    <w:rsid w:val="00973318"/>
    <w:rsid w:val="00973595"/>
    <w:rsid w:val="0097391D"/>
    <w:rsid w:val="00973BE2"/>
    <w:rsid w:val="009765E6"/>
    <w:rsid w:val="0097690D"/>
    <w:rsid w:val="00976F59"/>
    <w:rsid w:val="00977747"/>
    <w:rsid w:val="00977958"/>
    <w:rsid w:val="00980069"/>
    <w:rsid w:val="00980AD4"/>
    <w:rsid w:val="009817FD"/>
    <w:rsid w:val="00981AC5"/>
    <w:rsid w:val="0098314C"/>
    <w:rsid w:val="00983A2C"/>
    <w:rsid w:val="00983AF0"/>
    <w:rsid w:val="00983B3D"/>
    <w:rsid w:val="00983D46"/>
    <w:rsid w:val="00983F18"/>
    <w:rsid w:val="00983F54"/>
    <w:rsid w:val="009849FB"/>
    <w:rsid w:val="00985799"/>
    <w:rsid w:val="00985BA3"/>
    <w:rsid w:val="009864A7"/>
    <w:rsid w:val="009868A3"/>
    <w:rsid w:val="00986A62"/>
    <w:rsid w:val="009877F2"/>
    <w:rsid w:val="0099037A"/>
    <w:rsid w:val="00990787"/>
    <w:rsid w:val="00990C16"/>
    <w:rsid w:val="009919B5"/>
    <w:rsid w:val="00991DFD"/>
    <w:rsid w:val="00992287"/>
    <w:rsid w:val="00992758"/>
    <w:rsid w:val="00992F19"/>
    <w:rsid w:val="00994026"/>
    <w:rsid w:val="00994474"/>
    <w:rsid w:val="00994D0D"/>
    <w:rsid w:val="009956F6"/>
    <w:rsid w:val="00995D9A"/>
    <w:rsid w:val="0099686C"/>
    <w:rsid w:val="00997ACE"/>
    <w:rsid w:val="009A054C"/>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A783D"/>
    <w:rsid w:val="009B004E"/>
    <w:rsid w:val="009B0072"/>
    <w:rsid w:val="009B015D"/>
    <w:rsid w:val="009B114D"/>
    <w:rsid w:val="009B1AB0"/>
    <w:rsid w:val="009B1AD0"/>
    <w:rsid w:val="009B20AE"/>
    <w:rsid w:val="009B2502"/>
    <w:rsid w:val="009B27D5"/>
    <w:rsid w:val="009B27FB"/>
    <w:rsid w:val="009B28AB"/>
    <w:rsid w:val="009B2AA9"/>
    <w:rsid w:val="009B2B8B"/>
    <w:rsid w:val="009B2D14"/>
    <w:rsid w:val="009B31D2"/>
    <w:rsid w:val="009B3A07"/>
    <w:rsid w:val="009B41E3"/>
    <w:rsid w:val="009B4533"/>
    <w:rsid w:val="009B4C35"/>
    <w:rsid w:val="009B549A"/>
    <w:rsid w:val="009B5507"/>
    <w:rsid w:val="009B587F"/>
    <w:rsid w:val="009B5A27"/>
    <w:rsid w:val="009B5DBB"/>
    <w:rsid w:val="009B6A02"/>
    <w:rsid w:val="009B6A10"/>
    <w:rsid w:val="009B7BCE"/>
    <w:rsid w:val="009B7C19"/>
    <w:rsid w:val="009C10EF"/>
    <w:rsid w:val="009C1453"/>
    <w:rsid w:val="009C1C3A"/>
    <w:rsid w:val="009C2F16"/>
    <w:rsid w:val="009C2F56"/>
    <w:rsid w:val="009C30C7"/>
    <w:rsid w:val="009C3270"/>
    <w:rsid w:val="009C53EC"/>
    <w:rsid w:val="009C5C30"/>
    <w:rsid w:val="009C5F5E"/>
    <w:rsid w:val="009C61D5"/>
    <w:rsid w:val="009C6723"/>
    <w:rsid w:val="009C6DB5"/>
    <w:rsid w:val="009C7FE9"/>
    <w:rsid w:val="009D04E5"/>
    <w:rsid w:val="009D0546"/>
    <w:rsid w:val="009D05BF"/>
    <w:rsid w:val="009D081B"/>
    <w:rsid w:val="009D0BF3"/>
    <w:rsid w:val="009D122B"/>
    <w:rsid w:val="009D2591"/>
    <w:rsid w:val="009D2765"/>
    <w:rsid w:val="009D2772"/>
    <w:rsid w:val="009D29AE"/>
    <w:rsid w:val="009D2A39"/>
    <w:rsid w:val="009D3108"/>
    <w:rsid w:val="009D38EB"/>
    <w:rsid w:val="009D3AAC"/>
    <w:rsid w:val="009D464C"/>
    <w:rsid w:val="009D46A7"/>
    <w:rsid w:val="009D63F9"/>
    <w:rsid w:val="009D6724"/>
    <w:rsid w:val="009D6893"/>
    <w:rsid w:val="009D6916"/>
    <w:rsid w:val="009D6B38"/>
    <w:rsid w:val="009D6E14"/>
    <w:rsid w:val="009D71DE"/>
    <w:rsid w:val="009D7327"/>
    <w:rsid w:val="009D73F4"/>
    <w:rsid w:val="009D7402"/>
    <w:rsid w:val="009D7FE8"/>
    <w:rsid w:val="009E06FF"/>
    <w:rsid w:val="009E253A"/>
    <w:rsid w:val="009E25FC"/>
    <w:rsid w:val="009E2BA0"/>
    <w:rsid w:val="009E2DF8"/>
    <w:rsid w:val="009E30FF"/>
    <w:rsid w:val="009E33FE"/>
    <w:rsid w:val="009E3969"/>
    <w:rsid w:val="009E4271"/>
    <w:rsid w:val="009E4363"/>
    <w:rsid w:val="009E4A9A"/>
    <w:rsid w:val="009E5605"/>
    <w:rsid w:val="009E5836"/>
    <w:rsid w:val="009E5E13"/>
    <w:rsid w:val="009E6CF6"/>
    <w:rsid w:val="009E6E01"/>
    <w:rsid w:val="009F04DD"/>
    <w:rsid w:val="009F0556"/>
    <w:rsid w:val="009F05F2"/>
    <w:rsid w:val="009F144E"/>
    <w:rsid w:val="009F1894"/>
    <w:rsid w:val="009F2FAE"/>
    <w:rsid w:val="009F3CDF"/>
    <w:rsid w:val="009F48B8"/>
    <w:rsid w:val="009F5394"/>
    <w:rsid w:val="009F53D3"/>
    <w:rsid w:val="009F54BF"/>
    <w:rsid w:val="009F5670"/>
    <w:rsid w:val="009F5A4B"/>
    <w:rsid w:val="009F63E7"/>
    <w:rsid w:val="009F67DD"/>
    <w:rsid w:val="009F7142"/>
    <w:rsid w:val="009F7C91"/>
    <w:rsid w:val="00A003B6"/>
    <w:rsid w:val="00A00B67"/>
    <w:rsid w:val="00A01102"/>
    <w:rsid w:val="00A01C20"/>
    <w:rsid w:val="00A029B4"/>
    <w:rsid w:val="00A02C1E"/>
    <w:rsid w:val="00A02C83"/>
    <w:rsid w:val="00A02CEF"/>
    <w:rsid w:val="00A035C7"/>
    <w:rsid w:val="00A03C88"/>
    <w:rsid w:val="00A05870"/>
    <w:rsid w:val="00A05983"/>
    <w:rsid w:val="00A05A7D"/>
    <w:rsid w:val="00A064CD"/>
    <w:rsid w:val="00A07DFB"/>
    <w:rsid w:val="00A07F75"/>
    <w:rsid w:val="00A10228"/>
    <w:rsid w:val="00A10A55"/>
    <w:rsid w:val="00A10C90"/>
    <w:rsid w:val="00A110AB"/>
    <w:rsid w:val="00A1163D"/>
    <w:rsid w:val="00A11747"/>
    <w:rsid w:val="00A11CC3"/>
    <w:rsid w:val="00A123AC"/>
    <w:rsid w:val="00A12728"/>
    <w:rsid w:val="00A16958"/>
    <w:rsid w:val="00A176F2"/>
    <w:rsid w:val="00A178A4"/>
    <w:rsid w:val="00A17EC1"/>
    <w:rsid w:val="00A20E52"/>
    <w:rsid w:val="00A21BC9"/>
    <w:rsid w:val="00A22038"/>
    <w:rsid w:val="00A22297"/>
    <w:rsid w:val="00A23059"/>
    <w:rsid w:val="00A23729"/>
    <w:rsid w:val="00A23AC8"/>
    <w:rsid w:val="00A25403"/>
    <w:rsid w:val="00A255BD"/>
    <w:rsid w:val="00A258C2"/>
    <w:rsid w:val="00A25992"/>
    <w:rsid w:val="00A25E5B"/>
    <w:rsid w:val="00A26155"/>
    <w:rsid w:val="00A26BAC"/>
    <w:rsid w:val="00A26C7A"/>
    <w:rsid w:val="00A270F0"/>
    <w:rsid w:val="00A27742"/>
    <w:rsid w:val="00A278B9"/>
    <w:rsid w:val="00A27C46"/>
    <w:rsid w:val="00A27C6C"/>
    <w:rsid w:val="00A30FCE"/>
    <w:rsid w:val="00A31814"/>
    <w:rsid w:val="00A328DF"/>
    <w:rsid w:val="00A33C24"/>
    <w:rsid w:val="00A3494A"/>
    <w:rsid w:val="00A353B6"/>
    <w:rsid w:val="00A3665C"/>
    <w:rsid w:val="00A3696C"/>
    <w:rsid w:val="00A36CBE"/>
    <w:rsid w:val="00A36D72"/>
    <w:rsid w:val="00A400B3"/>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0FE0"/>
    <w:rsid w:val="00A524D0"/>
    <w:rsid w:val="00A531D3"/>
    <w:rsid w:val="00A534FB"/>
    <w:rsid w:val="00A5361A"/>
    <w:rsid w:val="00A53D98"/>
    <w:rsid w:val="00A54130"/>
    <w:rsid w:val="00A543D6"/>
    <w:rsid w:val="00A54A69"/>
    <w:rsid w:val="00A54DC7"/>
    <w:rsid w:val="00A54E4C"/>
    <w:rsid w:val="00A556B5"/>
    <w:rsid w:val="00A563E9"/>
    <w:rsid w:val="00A56FC4"/>
    <w:rsid w:val="00A5741A"/>
    <w:rsid w:val="00A57C52"/>
    <w:rsid w:val="00A57FE7"/>
    <w:rsid w:val="00A60A09"/>
    <w:rsid w:val="00A60B40"/>
    <w:rsid w:val="00A60F94"/>
    <w:rsid w:val="00A61DDD"/>
    <w:rsid w:val="00A62308"/>
    <w:rsid w:val="00A62D50"/>
    <w:rsid w:val="00A637D1"/>
    <w:rsid w:val="00A640E2"/>
    <w:rsid w:val="00A641D6"/>
    <w:rsid w:val="00A64465"/>
    <w:rsid w:val="00A6496C"/>
    <w:rsid w:val="00A668EA"/>
    <w:rsid w:val="00A67BA9"/>
    <w:rsid w:val="00A7003F"/>
    <w:rsid w:val="00A70736"/>
    <w:rsid w:val="00A71312"/>
    <w:rsid w:val="00A7159B"/>
    <w:rsid w:val="00A71AAB"/>
    <w:rsid w:val="00A71B16"/>
    <w:rsid w:val="00A71E7B"/>
    <w:rsid w:val="00A71FB8"/>
    <w:rsid w:val="00A72068"/>
    <w:rsid w:val="00A72277"/>
    <w:rsid w:val="00A723A7"/>
    <w:rsid w:val="00A7274A"/>
    <w:rsid w:val="00A733A0"/>
    <w:rsid w:val="00A7491C"/>
    <w:rsid w:val="00A749B3"/>
    <w:rsid w:val="00A749FD"/>
    <w:rsid w:val="00A750AB"/>
    <w:rsid w:val="00A75531"/>
    <w:rsid w:val="00A75626"/>
    <w:rsid w:val="00A75833"/>
    <w:rsid w:val="00A76B59"/>
    <w:rsid w:val="00A76E18"/>
    <w:rsid w:val="00A770BF"/>
    <w:rsid w:val="00A807A0"/>
    <w:rsid w:val="00A80CE4"/>
    <w:rsid w:val="00A812BB"/>
    <w:rsid w:val="00A81C2E"/>
    <w:rsid w:val="00A81C95"/>
    <w:rsid w:val="00A82337"/>
    <w:rsid w:val="00A828C1"/>
    <w:rsid w:val="00A82EA6"/>
    <w:rsid w:val="00A83045"/>
    <w:rsid w:val="00A830D2"/>
    <w:rsid w:val="00A83137"/>
    <w:rsid w:val="00A836BC"/>
    <w:rsid w:val="00A838EF"/>
    <w:rsid w:val="00A83CD3"/>
    <w:rsid w:val="00A83FF3"/>
    <w:rsid w:val="00A84285"/>
    <w:rsid w:val="00A8460A"/>
    <w:rsid w:val="00A84B6C"/>
    <w:rsid w:val="00A84BF5"/>
    <w:rsid w:val="00A851FC"/>
    <w:rsid w:val="00A85F43"/>
    <w:rsid w:val="00A8625A"/>
    <w:rsid w:val="00A86703"/>
    <w:rsid w:val="00A86D0D"/>
    <w:rsid w:val="00A86DDB"/>
    <w:rsid w:val="00A86E5F"/>
    <w:rsid w:val="00A87C47"/>
    <w:rsid w:val="00A90176"/>
    <w:rsid w:val="00A90F13"/>
    <w:rsid w:val="00A91569"/>
    <w:rsid w:val="00A915BE"/>
    <w:rsid w:val="00A91C61"/>
    <w:rsid w:val="00A9212A"/>
    <w:rsid w:val="00A92380"/>
    <w:rsid w:val="00A92ACB"/>
    <w:rsid w:val="00A92BDD"/>
    <w:rsid w:val="00A92C2C"/>
    <w:rsid w:val="00A93433"/>
    <w:rsid w:val="00A93ABC"/>
    <w:rsid w:val="00A93BA0"/>
    <w:rsid w:val="00A93C9F"/>
    <w:rsid w:val="00A942C0"/>
    <w:rsid w:val="00A94A6D"/>
    <w:rsid w:val="00A94EB4"/>
    <w:rsid w:val="00A95756"/>
    <w:rsid w:val="00A95B28"/>
    <w:rsid w:val="00A961AC"/>
    <w:rsid w:val="00A9673B"/>
    <w:rsid w:val="00A96834"/>
    <w:rsid w:val="00A97BB6"/>
    <w:rsid w:val="00AA01BF"/>
    <w:rsid w:val="00AA0D27"/>
    <w:rsid w:val="00AA15F8"/>
    <w:rsid w:val="00AA1E4F"/>
    <w:rsid w:val="00AA20EA"/>
    <w:rsid w:val="00AA26DE"/>
    <w:rsid w:val="00AA5607"/>
    <w:rsid w:val="00AA57F3"/>
    <w:rsid w:val="00AA64F4"/>
    <w:rsid w:val="00AA6769"/>
    <w:rsid w:val="00AA6AEA"/>
    <w:rsid w:val="00AA6D9B"/>
    <w:rsid w:val="00AA6ECE"/>
    <w:rsid w:val="00AA73F6"/>
    <w:rsid w:val="00AA74CE"/>
    <w:rsid w:val="00AA7551"/>
    <w:rsid w:val="00AA77F5"/>
    <w:rsid w:val="00AB05EB"/>
    <w:rsid w:val="00AB063B"/>
    <w:rsid w:val="00AB0FC0"/>
    <w:rsid w:val="00AB191B"/>
    <w:rsid w:val="00AB1D18"/>
    <w:rsid w:val="00AB236A"/>
    <w:rsid w:val="00AB246F"/>
    <w:rsid w:val="00AB270D"/>
    <w:rsid w:val="00AB319D"/>
    <w:rsid w:val="00AB3340"/>
    <w:rsid w:val="00AB3684"/>
    <w:rsid w:val="00AB3DAC"/>
    <w:rsid w:val="00AB48ED"/>
    <w:rsid w:val="00AB51F6"/>
    <w:rsid w:val="00AB5B75"/>
    <w:rsid w:val="00AB5B89"/>
    <w:rsid w:val="00AB5D4B"/>
    <w:rsid w:val="00AB7483"/>
    <w:rsid w:val="00AB7D51"/>
    <w:rsid w:val="00AC026F"/>
    <w:rsid w:val="00AC0323"/>
    <w:rsid w:val="00AC03CE"/>
    <w:rsid w:val="00AC2633"/>
    <w:rsid w:val="00AC2635"/>
    <w:rsid w:val="00AC2D33"/>
    <w:rsid w:val="00AC2D9A"/>
    <w:rsid w:val="00AC3617"/>
    <w:rsid w:val="00AC3842"/>
    <w:rsid w:val="00AC4A02"/>
    <w:rsid w:val="00AC5ED9"/>
    <w:rsid w:val="00AC61F1"/>
    <w:rsid w:val="00AC6E5B"/>
    <w:rsid w:val="00AC70EA"/>
    <w:rsid w:val="00AC714A"/>
    <w:rsid w:val="00AC734E"/>
    <w:rsid w:val="00AC7D34"/>
    <w:rsid w:val="00AD0BFD"/>
    <w:rsid w:val="00AD17CB"/>
    <w:rsid w:val="00AD1A98"/>
    <w:rsid w:val="00AD224C"/>
    <w:rsid w:val="00AD2ED0"/>
    <w:rsid w:val="00AD3D98"/>
    <w:rsid w:val="00AD41E8"/>
    <w:rsid w:val="00AD4256"/>
    <w:rsid w:val="00AD43F2"/>
    <w:rsid w:val="00AD451A"/>
    <w:rsid w:val="00AD4596"/>
    <w:rsid w:val="00AD5226"/>
    <w:rsid w:val="00AD577C"/>
    <w:rsid w:val="00AD5C16"/>
    <w:rsid w:val="00AD5D0F"/>
    <w:rsid w:val="00AD5E00"/>
    <w:rsid w:val="00AD7106"/>
    <w:rsid w:val="00AD71D7"/>
    <w:rsid w:val="00AD737F"/>
    <w:rsid w:val="00AD7AC8"/>
    <w:rsid w:val="00AE03E7"/>
    <w:rsid w:val="00AE0A2A"/>
    <w:rsid w:val="00AE0E51"/>
    <w:rsid w:val="00AE1453"/>
    <w:rsid w:val="00AE164C"/>
    <w:rsid w:val="00AE17FD"/>
    <w:rsid w:val="00AE1E44"/>
    <w:rsid w:val="00AE2016"/>
    <w:rsid w:val="00AE2BAB"/>
    <w:rsid w:val="00AE30F6"/>
    <w:rsid w:val="00AE340A"/>
    <w:rsid w:val="00AE3D73"/>
    <w:rsid w:val="00AE3F0B"/>
    <w:rsid w:val="00AE4259"/>
    <w:rsid w:val="00AE46BE"/>
    <w:rsid w:val="00AE46E2"/>
    <w:rsid w:val="00AE52D5"/>
    <w:rsid w:val="00AE5331"/>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2FE"/>
    <w:rsid w:val="00AF4C3D"/>
    <w:rsid w:val="00AF4E95"/>
    <w:rsid w:val="00AF54AA"/>
    <w:rsid w:val="00AF555A"/>
    <w:rsid w:val="00AF5E2A"/>
    <w:rsid w:val="00AF5E59"/>
    <w:rsid w:val="00AF5E6D"/>
    <w:rsid w:val="00AF63DB"/>
    <w:rsid w:val="00AF65B7"/>
    <w:rsid w:val="00AF6CE9"/>
    <w:rsid w:val="00AF6F67"/>
    <w:rsid w:val="00B00262"/>
    <w:rsid w:val="00B01AE8"/>
    <w:rsid w:val="00B01E6F"/>
    <w:rsid w:val="00B01F06"/>
    <w:rsid w:val="00B0252D"/>
    <w:rsid w:val="00B02B8D"/>
    <w:rsid w:val="00B032AC"/>
    <w:rsid w:val="00B04FEC"/>
    <w:rsid w:val="00B05536"/>
    <w:rsid w:val="00B05816"/>
    <w:rsid w:val="00B05993"/>
    <w:rsid w:val="00B060AE"/>
    <w:rsid w:val="00B10190"/>
    <w:rsid w:val="00B102CF"/>
    <w:rsid w:val="00B10383"/>
    <w:rsid w:val="00B10C0F"/>
    <w:rsid w:val="00B110FD"/>
    <w:rsid w:val="00B1110C"/>
    <w:rsid w:val="00B111E6"/>
    <w:rsid w:val="00B11C88"/>
    <w:rsid w:val="00B13251"/>
    <w:rsid w:val="00B134D2"/>
    <w:rsid w:val="00B13DC2"/>
    <w:rsid w:val="00B1467E"/>
    <w:rsid w:val="00B14E37"/>
    <w:rsid w:val="00B1536A"/>
    <w:rsid w:val="00B16A41"/>
    <w:rsid w:val="00B16E91"/>
    <w:rsid w:val="00B16FFC"/>
    <w:rsid w:val="00B207C7"/>
    <w:rsid w:val="00B21CEC"/>
    <w:rsid w:val="00B22369"/>
    <w:rsid w:val="00B23255"/>
    <w:rsid w:val="00B2391B"/>
    <w:rsid w:val="00B239AB"/>
    <w:rsid w:val="00B24398"/>
    <w:rsid w:val="00B245DC"/>
    <w:rsid w:val="00B24A66"/>
    <w:rsid w:val="00B24ED6"/>
    <w:rsid w:val="00B25697"/>
    <w:rsid w:val="00B25B3B"/>
    <w:rsid w:val="00B25D44"/>
    <w:rsid w:val="00B27C42"/>
    <w:rsid w:val="00B27CA8"/>
    <w:rsid w:val="00B3000A"/>
    <w:rsid w:val="00B305B7"/>
    <w:rsid w:val="00B30617"/>
    <w:rsid w:val="00B30643"/>
    <w:rsid w:val="00B31376"/>
    <w:rsid w:val="00B3162F"/>
    <w:rsid w:val="00B3232B"/>
    <w:rsid w:val="00B339F8"/>
    <w:rsid w:val="00B33DCA"/>
    <w:rsid w:val="00B34586"/>
    <w:rsid w:val="00B347DE"/>
    <w:rsid w:val="00B34DF4"/>
    <w:rsid w:val="00B3513B"/>
    <w:rsid w:val="00B35767"/>
    <w:rsid w:val="00B36547"/>
    <w:rsid w:val="00B36F18"/>
    <w:rsid w:val="00B37711"/>
    <w:rsid w:val="00B37CCD"/>
    <w:rsid w:val="00B4023C"/>
    <w:rsid w:val="00B4041E"/>
    <w:rsid w:val="00B4046A"/>
    <w:rsid w:val="00B40855"/>
    <w:rsid w:val="00B40F42"/>
    <w:rsid w:val="00B42046"/>
    <w:rsid w:val="00B42204"/>
    <w:rsid w:val="00B4301C"/>
    <w:rsid w:val="00B435F3"/>
    <w:rsid w:val="00B437FF"/>
    <w:rsid w:val="00B43AE0"/>
    <w:rsid w:val="00B43FBF"/>
    <w:rsid w:val="00B441E0"/>
    <w:rsid w:val="00B44CA7"/>
    <w:rsid w:val="00B45BCF"/>
    <w:rsid w:val="00B461A0"/>
    <w:rsid w:val="00B46614"/>
    <w:rsid w:val="00B4696F"/>
    <w:rsid w:val="00B469F1"/>
    <w:rsid w:val="00B472CF"/>
    <w:rsid w:val="00B473A2"/>
    <w:rsid w:val="00B501BE"/>
    <w:rsid w:val="00B502CC"/>
    <w:rsid w:val="00B50B3B"/>
    <w:rsid w:val="00B50E7B"/>
    <w:rsid w:val="00B50E9C"/>
    <w:rsid w:val="00B51218"/>
    <w:rsid w:val="00B513B9"/>
    <w:rsid w:val="00B51AF6"/>
    <w:rsid w:val="00B53985"/>
    <w:rsid w:val="00B546C4"/>
    <w:rsid w:val="00B55233"/>
    <w:rsid w:val="00B5536C"/>
    <w:rsid w:val="00B55844"/>
    <w:rsid w:val="00B55CAC"/>
    <w:rsid w:val="00B55E65"/>
    <w:rsid w:val="00B56645"/>
    <w:rsid w:val="00B566FE"/>
    <w:rsid w:val="00B5685F"/>
    <w:rsid w:val="00B570DC"/>
    <w:rsid w:val="00B573CA"/>
    <w:rsid w:val="00B6032C"/>
    <w:rsid w:val="00B606BD"/>
    <w:rsid w:val="00B60F2B"/>
    <w:rsid w:val="00B6189F"/>
    <w:rsid w:val="00B618EE"/>
    <w:rsid w:val="00B62F95"/>
    <w:rsid w:val="00B634F8"/>
    <w:rsid w:val="00B63951"/>
    <w:rsid w:val="00B639CC"/>
    <w:rsid w:val="00B65085"/>
    <w:rsid w:val="00B654AD"/>
    <w:rsid w:val="00B6613F"/>
    <w:rsid w:val="00B6616B"/>
    <w:rsid w:val="00B6649B"/>
    <w:rsid w:val="00B665D9"/>
    <w:rsid w:val="00B6689B"/>
    <w:rsid w:val="00B671B3"/>
    <w:rsid w:val="00B677A6"/>
    <w:rsid w:val="00B67C01"/>
    <w:rsid w:val="00B7011D"/>
    <w:rsid w:val="00B70223"/>
    <w:rsid w:val="00B702BF"/>
    <w:rsid w:val="00B70322"/>
    <w:rsid w:val="00B70DC0"/>
    <w:rsid w:val="00B713E5"/>
    <w:rsid w:val="00B71CB1"/>
    <w:rsid w:val="00B71D3C"/>
    <w:rsid w:val="00B726C9"/>
    <w:rsid w:val="00B74DFA"/>
    <w:rsid w:val="00B75199"/>
    <w:rsid w:val="00B75321"/>
    <w:rsid w:val="00B75976"/>
    <w:rsid w:val="00B75E71"/>
    <w:rsid w:val="00B76513"/>
    <w:rsid w:val="00B7679F"/>
    <w:rsid w:val="00B76BA0"/>
    <w:rsid w:val="00B770E1"/>
    <w:rsid w:val="00B77587"/>
    <w:rsid w:val="00B77F66"/>
    <w:rsid w:val="00B80497"/>
    <w:rsid w:val="00B804EE"/>
    <w:rsid w:val="00B8077B"/>
    <w:rsid w:val="00B80AFB"/>
    <w:rsid w:val="00B80BBC"/>
    <w:rsid w:val="00B80CCC"/>
    <w:rsid w:val="00B820DE"/>
    <w:rsid w:val="00B821E9"/>
    <w:rsid w:val="00B835D4"/>
    <w:rsid w:val="00B83832"/>
    <w:rsid w:val="00B839FD"/>
    <w:rsid w:val="00B843BF"/>
    <w:rsid w:val="00B8452C"/>
    <w:rsid w:val="00B849EE"/>
    <w:rsid w:val="00B84A8C"/>
    <w:rsid w:val="00B85A23"/>
    <w:rsid w:val="00B8656F"/>
    <w:rsid w:val="00B86BAA"/>
    <w:rsid w:val="00B902A2"/>
    <w:rsid w:val="00B9031C"/>
    <w:rsid w:val="00B9061F"/>
    <w:rsid w:val="00B914DC"/>
    <w:rsid w:val="00B92593"/>
    <w:rsid w:val="00B92A80"/>
    <w:rsid w:val="00B93415"/>
    <w:rsid w:val="00B93589"/>
    <w:rsid w:val="00B94AF9"/>
    <w:rsid w:val="00B94D4B"/>
    <w:rsid w:val="00B94D99"/>
    <w:rsid w:val="00B94FDF"/>
    <w:rsid w:val="00B9585E"/>
    <w:rsid w:val="00B9642A"/>
    <w:rsid w:val="00B975B3"/>
    <w:rsid w:val="00B97B2B"/>
    <w:rsid w:val="00BA04F7"/>
    <w:rsid w:val="00BA0AB9"/>
    <w:rsid w:val="00BA0C28"/>
    <w:rsid w:val="00BA0C6E"/>
    <w:rsid w:val="00BA0CCA"/>
    <w:rsid w:val="00BA1924"/>
    <w:rsid w:val="00BA213D"/>
    <w:rsid w:val="00BA46D3"/>
    <w:rsid w:val="00BA4812"/>
    <w:rsid w:val="00BA53C3"/>
    <w:rsid w:val="00BA5F67"/>
    <w:rsid w:val="00BA6306"/>
    <w:rsid w:val="00BA6ED4"/>
    <w:rsid w:val="00BA7717"/>
    <w:rsid w:val="00BB1A48"/>
    <w:rsid w:val="00BB24E5"/>
    <w:rsid w:val="00BB3238"/>
    <w:rsid w:val="00BB3D3B"/>
    <w:rsid w:val="00BB40FB"/>
    <w:rsid w:val="00BB4383"/>
    <w:rsid w:val="00BB4FE9"/>
    <w:rsid w:val="00BB6D7D"/>
    <w:rsid w:val="00BB6E0E"/>
    <w:rsid w:val="00BB7292"/>
    <w:rsid w:val="00BB7781"/>
    <w:rsid w:val="00BB7D50"/>
    <w:rsid w:val="00BC0A8A"/>
    <w:rsid w:val="00BC0C40"/>
    <w:rsid w:val="00BC0D28"/>
    <w:rsid w:val="00BC19C9"/>
    <w:rsid w:val="00BC1B6A"/>
    <w:rsid w:val="00BC239D"/>
    <w:rsid w:val="00BC2A64"/>
    <w:rsid w:val="00BC39E1"/>
    <w:rsid w:val="00BC4236"/>
    <w:rsid w:val="00BC4310"/>
    <w:rsid w:val="00BC4D0B"/>
    <w:rsid w:val="00BC4F85"/>
    <w:rsid w:val="00BC64CF"/>
    <w:rsid w:val="00BC6674"/>
    <w:rsid w:val="00BC6CF0"/>
    <w:rsid w:val="00BC6D73"/>
    <w:rsid w:val="00BC7200"/>
    <w:rsid w:val="00BD0A59"/>
    <w:rsid w:val="00BD1547"/>
    <w:rsid w:val="00BD3C06"/>
    <w:rsid w:val="00BD3F65"/>
    <w:rsid w:val="00BD412A"/>
    <w:rsid w:val="00BD4808"/>
    <w:rsid w:val="00BD523F"/>
    <w:rsid w:val="00BD55B2"/>
    <w:rsid w:val="00BD55E4"/>
    <w:rsid w:val="00BD5BA8"/>
    <w:rsid w:val="00BD5D49"/>
    <w:rsid w:val="00BD6484"/>
    <w:rsid w:val="00BD65A0"/>
    <w:rsid w:val="00BD6BEE"/>
    <w:rsid w:val="00BD6EB0"/>
    <w:rsid w:val="00BD7098"/>
    <w:rsid w:val="00BD7232"/>
    <w:rsid w:val="00BD77ED"/>
    <w:rsid w:val="00BD7E6C"/>
    <w:rsid w:val="00BE0005"/>
    <w:rsid w:val="00BE15BF"/>
    <w:rsid w:val="00BE15F4"/>
    <w:rsid w:val="00BE27EE"/>
    <w:rsid w:val="00BE2B19"/>
    <w:rsid w:val="00BE3C12"/>
    <w:rsid w:val="00BE3CD4"/>
    <w:rsid w:val="00BE448E"/>
    <w:rsid w:val="00BE44F1"/>
    <w:rsid w:val="00BE498B"/>
    <w:rsid w:val="00BE5209"/>
    <w:rsid w:val="00BE524F"/>
    <w:rsid w:val="00BE5C01"/>
    <w:rsid w:val="00BE5E34"/>
    <w:rsid w:val="00BE5EAE"/>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B65"/>
    <w:rsid w:val="00BF3D3A"/>
    <w:rsid w:val="00BF3E77"/>
    <w:rsid w:val="00BF4324"/>
    <w:rsid w:val="00BF4C2D"/>
    <w:rsid w:val="00BF5070"/>
    <w:rsid w:val="00BF52BF"/>
    <w:rsid w:val="00BF60C4"/>
    <w:rsid w:val="00BF631E"/>
    <w:rsid w:val="00BF64C0"/>
    <w:rsid w:val="00C002D6"/>
    <w:rsid w:val="00C006AE"/>
    <w:rsid w:val="00C00D0F"/>
    <w:rsid w:val="00C010C5"/>
    <w:rsid w:val="00C0236C"/>
    <w:rsid w:val="00C02793"/>
    <w:rsid w:val="00C03128"/>
    <w:rsid w:val="00C03B01"/>
    <w:rsid w:val="00C03D8C"/>
    <w:rsid w:val="00C04FA6"/>
    <w:rsid w:val="00C05062"/>
    <w:rsid w:val="00C061A4"/>
    <w:rsid w:val="00C064AA"/>
    <w:rsid w:val="00C067DF"/>
    <w:rsid w:val="00C068CA"/>
    <w:rsid w:val="00C06928"/>
    <w:rsid w:val="00C06A30"/>
    <w:rsid w:val="00C0795A"/>
    <w:rsid w:val="00C07B1A"/>
    <w:rsid w:val="00C1005D"/>
    <w:rsid w:val="00C109C2"/>
    <w:rsid w:val="00C11283"/>
    <w:rsid w:val="00C113B6"/>
    <w:rsid w:val="00C11856"/>
    <w:rsid w:val="00C12662"/>
    <w:rsid w:val="00C12722"/>
    <w:rsid w:val="00C129CF"/>
    <w:rsid w:val="00C13255"/>
    <w:rsid w:val="00C142F9"/>
    <w:rsid w:val="00C14AD7"/>
    <w:rsid w:val="00C1525D"/>
    <w:rsid w:val="00C1532A"/>
    <w:rsid w:val="00C158CE"/>
    <w:rsid w:val="00C15C53"/>
    <w:rsid w:val="00C16022"/>
    <w:rsid w:val="00C160B6"/>
    <w:rsid w:val="00C16164"/>
    <w:rsid w:val="00C17439"/>
    <w:rsid w:val="00C17505"/>
    <w:rsid w:val="00C176EB"/>
    <w:rsid w:val="00C17BAF"/>
    <w:rsid w:val="00C205E2"/>
    <w:rsid w:val="00C20792"/>
    <w:rsid w:val="00C20827"/>
    <w:rsid w:val="00C20886"/>
    <w:rsid w:val="00C20AB5"/>
    <w:rsid w:val="00C20CB7"/>
    <w:rsid w:val="00C212DF"/>
    <w:rsid w:val="00C21328"/>
    <w:rsid w:val="00C214C5"/>
    <w:rsid w:val="00C2193D"/>
    <w:rsid w:val="00C222A0"/>
    <w:rsid w:val="00C2258B"/>
    <w:rsid w:val="00C238B9"/>
    <w:rsid w:val="00C2392A"/>
    <w:rsid w:val="00C23E73"/>
    <w:rsid w:val="00C2447F"/>
    <w:rsid w:val="00C2562F"/>
    <w:rsid w:val="00C25CBE"/>
    <w:rsid w:val="00C25D05"/>
    <w:rsid w:val="00C26807"/>
    <w:rsid w:val="00C26C53"/>
    <w:rsid w:val="00C26D87"/>
    <w:rsid w:val="00C26EA9"/>
    <w:rsid w:val="00C27011"/>
    <w:rsid w:val="00C27366"/>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6930"/>
    <w:rsid w:val="00C37306"/>
    <w:rsid w:val="00C37632"/>
    <w:rsid w:val="00C37849"/>
    <w:rsid w:val="00C3795A"/>
    <w:rsid w:val="00C37C6F"/>
    <w:rsid w:val="00C37D63"/>
    <w:rsid w:val="00C37E4D"/>
    <w:rsid w:val="00C40024"/>
    <w:rsid w:val="00C40123"/>
    <w:rsid w:val="00C40F1F"/>
    <w:rsid w:val="00C40F7B"/>
    <w:rsid w:val="00C41FFE"/>
    <w:rsid w:val="00C425E7"/>
    <w:rsid w:val="00C42654"/>
    <w:rsid w:val="00C4275A"/>
    <w:rsid w:val="00C427D7"/>
    <w:rsid w:val="00C42C66"/>
    <w:rsid w:val="00C4328B"/>
    <w:rsid w:val="00C43519"/>
    <w:rsid w:val="00C4359F"/>
    <w:rsid w:val="00C43640"/>
    <w:rsid w:val="00C438CE"/>
    <w:rsid w:val="00C444BB"/>
    <w:rsid w:val="00C452EF"/>
    <w:rsid w:val="00C457C9"/>
    <w:rsid w:val="00C457DF"/>
    <w:rsid w:val="00C45C68"/>
    <w:rsid w:val="00C46394"/>
    <w:rsid w:val="00C46919"/>
    <w:rsid w:val="00C47335"/>
    <w:rsid w:val="00C478DD"/>
    <w:rsid w:val="00C47AA8"/>
    <w:rsid w:val="00C501CF"/>
    <w:rsid w:val="00C50269"/>
    <w:rsid w:val="00C50403"/>
    <w:rsid w:val="00C50D03"/>
    <w:rsid w:val="00C51187"/>
    <w:rsid w:val="00C5371E"/>
    <w:rsid w:val="00C53FBB"/>
    <w:rsid w:val="00C55083"/>
    <w:rsid w:val="00C5550A"/>
    <w:rsid w:val="00C55ECF"/>
    <w:rsid w:val="00C562C5"/>
    <w:rsid w:val="00C5662D"/>
    <w:rsid w:val="00C56A8E"/>
    <w:rsid w:val="00C56BB8"/>
    <w:rsid w:val="00C57127"/>
    <w:rsid w:val="00C573BC"/>
    <w:rsid w:val="00C579BB"/>
    <w:rsid w:val="00C57A5C"/>
    <w:rsid w:val="00C61536"/>
    <w:rsid w:val="00C61D9B"/>
    <w:rsid w:val="00C61DD6"/>
    <w:rsid w:val="00C62F33"/>
    <w:rsid w:val="00C63A11"/>
    <w:rsid w:val="00C64CDE"/>
    <w:rsid w:val="00C64E3F"/>
    <w:rsid w:val="00C658E7"/>
    <w:rsid w:val="00C65C06"/>
    <w:rsid w:val="00C6642D"/>
    <w:rsid w:val="00C665BC"/>
    <w:rsid w:val="00C66E6F"/>
    <w:rsid w:val="00C67434"/>
    <w:rsid w:val="00C7041C"/>
    <w:rsid w:val="00C70E0C"/>
    <w:rsid w:val="00C717DB"/>
    <w:rsid w:val="00C719EB"/>
    <w:rsid w:val="00C71BBD"/>
    <w:rsid w:val="00C7231E"/>
    <w:rsid w:val="00C72385"/>
    <w:rsid w:val="00C725CD"/>
    <w:rsid w:val="00C72F98"/>
    <w:rsid w:val="00C7330D"/>
    <w:rsid w:val="00C73B96"/>
    <w:rsid w:val="00C73F9C"/>
    <w:rsid w:val="00C751BD"/>
    <w:rsid w:val="00C753CC"/>
    <w:rsid w:val="00C75B10"/>
    <w:rsid w:val="00C75C93"/>
    <w:rsid w:val="00C75D1F"/>
    <w:rsid w:val="00C76673"/>
    <w:rsid w:val="00C767E4"/>
    <w:rsid w:val="00C76F7D"/>
    <w:rsid w:val="00C80640"/>
    <w:rsid w:val="00C81648"/>
    <w:rsid w:val="00C81688"/>
    <w:rsid w:val="00C81880"/>
    <w:rsid w:val="00C81B0E"/>
    <w:rsid w:val="00C8298B"/>
    <w:rsid w:val="00C82F94"/>
    <w:rsid w:val="00C832F5"/>
    <w:rsid w:val="00C8342C"/>
    <w:rsid w:val="00C84A53"/>
    <w:rsid w:val="00C8519C"/>
    <w:rsid w:val="00C85F0A"/>
    <w:rsid w:val="00C86844"/>
    <w:rsid w:val="00C86C35"/>
    <w:rsid w:val="00C86CC2"/>
    <w:rsid w:val="00C86D97"/>
    <w:rsid w:val="00C9098C"/>
    <w:rsid w:val="00C90B89"/>
    <w:rsid w:val="00C90C17"/>
    <w:rsid w:val="00C919B8"/>
    <w:rsid w:val="00C924D0"/>
    <w:rsid w:val="00C92957"/>
    <w:rsid w:val="00C92AC1"/>
    <w:rsid w:val="00C93346"/>
    <w:rsid w:val="00C93F35"/>
    <w:rsid w:val="00C94259"/>
    <w:rsid w:val="00C94948"/>
    <w:rsid w:val="00C96280"/>
    <w:rsid w:val="00C966E1"/>
    <w:rsid w:val="00C966FF"/>
    <w:rsid w:val="00C9677D"/>
    <w:rsid w:val="00C96A19"/>
    <w:rsid w:val="00CA2054"/>
    <w:rsid w:val="00CA2627"/>
    <w:rsid w:val="00CA40C2"/>
    <w:rsid w:val="00CA4F76"/>
    <w:rsid w:val="00CA5420"/>
    <w:rsid w:val="00CA553D"/>
    <w:rsid w:val="00CA56F0"/>
    <w:rsid w:val="00CA5BE5"/>
    <w:rsid w:val="00CA6154"/>
    <w:rsid w:val="00CA6CB5"/>
    <w:rsid w:val="00CA7449"/>
    <w:rsid w:val="00CA7889"/>
    <w:rsid w:val="00CB0B75"/>
    <w:rsid w:val="00CB11A3"/>
    <w:rsid w:val="00CB1884"/>
    <w:rsid w:val="00CB27BB"/>
    <w:rsid w:val="00CB2B0F"/>
    <w:rsid w:val="00CB2D27"/>
    <w:rsid w:val="00CB2D61"/>
    <w:rsid w:val="00CB32C7"/>
    <w:rsid w:val="00CB3519"/>
    <w:rsid w:val="00CB36D4"/>
    <w:rsid w:val="00CB3B4D"/>
    <w:rsid w:val="00CB52DD"/>
    <w:rsid w:val="00CB6F4A"/>
    <w:rsid w:val="00CB7059"/>
    <w:rsid w:val="00CB7185"/>
    <w:rsid w:val="00CB7239"/>
    <w:rsid w:val="00CB7B46"/>
    <w:rsid w:val="00CC0463"/>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2E77"/>
    <w:rsid w:val="00CD40C9"/>
    <w:rsid w:val="00CD5589"/>
    <w:rsid w:val="00CD5666"/>
    <w:rsid w:val="00CD5BF6"/>
    <w:rsid w:val="00CD5C58"/>
    <w:rsid w:val="00CD6669"/>
    <w:rsid w:val="00CE070A"/>
    <w:rsid w:val="00CE0D86"/>
    <w:rsid w:val="00CE2A87"/>
    <w:rsid w:val="00CE44E5"/>
    <w:rsid w:val="00CE454B"/>
    <w:rsid w:val="00CE4692"/>
    <w:rsid w:val="00CE46B5"/>
    <w:rsid w:val="00CE4743"/>
    <w:rsid w:val="00CE5165"/>
    <w:rsid w:val="00CE52CD"/>
    <w:rsid w:val="00CE5789"/>
    <w:rsid w:val="00CE58BB"/>
    <w:rsid w:val="00CE5DD0"/>
    <w:rsid w:val="00CE6059"/>
    <w:rsid w:val="00CE614E"/>
    <w:rsid w:val="00CE6595"/>
    <w:rsid w:val="00CE7961"/>
    <w:rsid w:val="00CF0065"/>
    <w:rsid w:val="00CF01B3"/>
    <w:rsid w:val="00CF07A0"/>
    <w:rsid w:val="00CF0878"/>
    <w:rsid w:val="00CF0CC7"/>
    <w:rsid w:val="00CF1056"/>
    <w:rsid w:val="00CF19E2"/>
    <w:rsid w:val="00CF1E87"/>
    <w:rsid w:val="00CF25BE"/>
    <w:rsid w:val="00CF3F2D"/>
    <w:rsid w:val="00CF4E7E"/>
    <w:rsid w:val="00CF5339"/>
    <w:rsid w:val="00CF5E7F"/>
    <w:rsid w:val="00CF5F06"/>
    <w:rsid w:val="00CF6C40"/>
    <w:rsid w:val="00CF6D87"/>
    <w:rsid w:val="00CF7929"/>
    <w:rsid w:val="00CF794D"/>
    <w:rsid w:val="00CF7EC9"/>
    <w:rsid w:val="00D00115"/>
    <w:rsid w:val="00D00859"/>
    <w:rsid w:val="00D00C9D"/>
    <w:rsid w:val="00D01001"/>
    <w:rsid w:val="00D01179"/>
    <w:rsid w:val="00D01406"/>
    <w:rsid w:val="00D022ED"/>
    <w:rsid w:val="00D02365"/>
    <w:rsid w:val="00D02C87"/>
    <w:rsid w:val="00D02CD8"/>
    <w:rsid w:val="00D035A7"/>
    <w:rsid w:val="00D04F9C"/>
    <w:rsid w:val="00D0608C"/>
    <w:rsid w:val="00D06C9A"/>
    <w:rsid w:val="00D06F17"/>
    <w:rsid w:val="00D07898"/>
    <w:rsid w:val="00D07ABC"/>
    <w:rsid w:val="00D10055"/>
    <w:rsid w:val="00D105B9"/>
    <w:rsid w:val="00D106CA"/>
    <w:rsid w:val="00D10C87"/>
    <w:rsid w:val="00D11AEA"/>
    <w:rsid w:val="00D11CB0"/>
    <w:rsid w:val="00D11E3D"/>
    <w:rsid w:val="00D11F1A"/>
    <w:rsid w:val="00D13023"/>
    <w:rsid w:val="00D13426"/>
    <w:rsid w:val="00D1384E"/>
    <w:rsid w:val="00D14B4C"/>
    <w:rsid w:val="00D15181"/>
    <w:rsid w:val="00D1640C"/>
    <w:rsid w:val="00D16A19"/>
    <w:rsid w:val="00D16A96"/>
    <w:rsid w:val="00D17818"/>
    <w:rsid w:val="00D21A76"/>
    <w:rsid w:val="00D21BDF"/>
    <w:rsid w:val="00D21F27"/>
    <w:rsid w:val="00D221CE"/>
    <w:rsid w:val="00D22415"/>
    <w:rsid w:val="00D22577"/>
    <w:rsid w:val="00D22839"/>
    <w:rsid w:val="00D234DD"/>
    <w:rsid w:val="00D2373C"/>
    <w:rsid w:val="00D23C1F"/>
    <w:rsid w:val="00D23E2A"/>
    <w:rsid w:val="00D2412B"/>
    <w:rsid w:val="00D24EC5"/>
    <w:rsid w:val="00D2576E"/>
    <w:rsid w:val="00D25B93"/>
    <w:rsid w:val="00D268A7"/>
    <w:rsid w:val="00D26B5E"/>
    <w:rsid w:val="00D27138"/>
    <w:rsid w:val="00D27177"/>
    <w:rsid w:val="00D276C0"/>
    <w:rsid w:val="00D27817"/>
    <w:rsid w:val="00D27989"/>
    <w:rsid w:val="00D27B1E"/>
    <w:rsid w:val="00D27C14"/>
    <w:rsid w:val="00D30346"/>
    <w:rsid w:val="00D32407"/>
    <w:rsid w:val="00D326EB"/>
    <w:rsid w:val="00D33C4A"/>
    <w:rsid w:val="00D33EFA"/>
    <w:rsid w:val="00D3434B"/>
    <w:rsid w:val="00D349D2"/>
    <w:rsid w:val="00D34EF6"/>
    <w:rsid w:val="00D367A0"/>
    <w:rsid w:val="00D371C6"/>
    <w:rsid w:val="00D371FA"/>
    <w:rsid w:val="00D3762D"/>
    <w:rsid w:val="00D3798C"/>
    <w:rsid w:val="00D37AD2"/>
    <w:rsid w:val="00D37F9F"/>
    <w:rsid w:val="00D40F19"/>
    <w:rsid w:val="00D414E1"/>
    <w:rsid w:val="00D419BE"/>
    <w:rsid w:val="00D419C6"/>
    <w:rsid w:val="00D42339"/>
    <w:rsid w:val="00D434A8"/>
    <w:rsid w:val="00D43714"/>
    <w:rsid w:val="00D43B52"/>
    <w:rsid w:val="00D44576"/>
    <w:rsid w:val="00D445B9"/>
    <w:rsid w:val="00D4502E"/>
    <w:rsid w:val="00D45C44"/>
    <w:rsid w:val="00D45F68"/>
    <w:rsid w:val="00D461CD"/>
    <w:rsid w:val="00D461DA"/>
    <w:rsid w:val="00D462C3"/>
    <w:rsid w:val="00D4682D"/>
    <w:rsid w:val="00D46983"/>
    <w:rsid w:val="00D470D8"/>
    <w:rsid w:val="00D47244"/>
    <w:rsid w:val="00D50101"/>
    <w:rsid w:val="00D50AD7"/>
    <w:rsid w:val="00D53B72"/>
    <w:rsid w:val="00D53F6C"/>
    <w:rsid w:val="00D53F8D"/>
    <w:rsid w:val="00D54106"/>
    <w:rsid w:val="00D5434D"/>
    <w:rsid w:val="00D54A75"/>
    <w:rsid w:val="00D54E85"/>
    <w:rsid w:val="00D552C9"/>
    <w:rsid w:val="00D56439"/>
    <w:rsid w:val="00D57B50"/>
    <w:rsid w:val="00D57C97"/>
    <w:rsid w:val="00D607FA"/>
    <w:rsid w:val="00D60E22"/>
    <w:rsid w:val="00D60E27"/>
    <w:rsid w:val="00D610AE"/>
    <w:rsid w:val="00D61476"/>
    <w:rsid w:val="00D62A30"/>
    <w:rsid w:val="00D63780"/>
    <w:rsid w:val="00D64278"/>
    <w:rsid w:val="00D655FC"/>
    <w:rsid w:val="00D65962"/>
    <w:rsid w:val="00D66426"/>
    <w:rsid w:val="00D668EF"/>
    <w:rsid w:val="00D67803"/>
    <w:rsid w:val="00D679AD"/>
    <w:rsid w:val="00D67CD7"/>
    <w:rsid w:val="00D67D0C"/>
    <w:rsid w:val="00D67D9E"/>
    <w:rsid w:val="00D70304"/>
    <w:rsid w:val="00D70CB6"/>
    <w:rsid w:val="00D71442"/>
    <w:rsid w:val="00D720D0"/>
    <w:rsid w:val="00D7220E"/>
    <w:rsid w:val="00D7260F"/>
    <w:rsid w:val="00D729E3"/>
    <w:rsid w:val="00D72AE1"/>
    <w:rsid w:val="00D7329D"/>
    <w:rsid w:val="00D732C6"/>
    <w:rsid w:val="00D734F3"/>
    <w:rsid w:val="00D7353B"/>
    <w:rsid w:val="00D73A55"/>
    <w:rsid w:val="00D73B2B"/>
    <w:rsid w:val="00D73C0A"/>
    <w:rsid w:val="00D73F65"/>
    <w:rsid w:val="00D742FF"/>
    <w:rsid w:val="00D750B7"/>
    <w:rsid w:val="00D75724"/>
    <w:rsid w:val="00D75CC7"/>
    <w:rsid w:val="00D761DC"/>
    <w:rsid w:val="00D76C1E"/>
    <w:rsid w:val="00D76F41"/>
    <w:rsid w:val="00D77384"/>
    <w:rsid w:val="00D77C4B"/>
    <w:rsid w:val="00D77CFD"/>
    <w:rsid w:val="00D806AD"/>
    <w:rsid w:val="00D80EFA"/>
    <w:rsid w:val="00D810C3"/>
    <w:rsid w:val="00D81288"/>
    <w:rsid w:val="00D8136C"/>
    <w:rsid w:val="00D81B50"/>
    <w:rsid w:val="00D82072"/>
    <w:rsid w:val="00D83326"/>
    <w:rsid w:val="00D83B5E"/>
    <w:rsid w:val="00D83FCE"/>
    <w:rsid w:val="00D84020"/>
    <w:rsid w:val="00D84578"/>
    <w:rsid w:val="00D8468E"/>
    <w:rsid w:val="00D8472E"/>
    <w:rsid w:val="00D84F7E"/>
    <w:rsid w:val="00D84FCD"/>
    <w:rsid w:val="00D859EE"/>
    <w:rsid w:val="00D864FA"/>
    <w:rsid w:val="00D86B9D"/>
    <w:rsid w:val="00D86BE8"/>
    <w:rsid w:val="00D86CB1"/>
    <w:rsid w:val="00D86E50"/>
    <w:rsid w:val="00D8747E"/>
    <w:rsid w:val="00D87B66"/>
    <w:rsid w:val="00D90ED9"/>
    <w:rsid w:val="00D91170"/>
    <w:rsid w:val="00D91289"/>
    <w:rsid w:val="00D917AA"/>
    <w:rsid w:val="00D921F5"/>
    <w:rsid w:val="00D92736"/>
    <w:rsid w:val="00D930D7"/>
    <w:rsid w:val="00D93971"/>
    <w:rsid w:val="00D94060"/>
    <w:rsid w:val="00D94B82"/>
    <w:rsid w:val="00D95735"/>
    <w:rsid w:val="00D95966"/>
    <w:rsid w:val="00D9596A"/>
    <w:rsid w:val="00D95A0D"/>
    <w:rsid w:val="00D96081"/>
    <w:rsid w:val="00D96719"/>
    <w:rsid w:val="00D9695A"/>
    <w:rsid w:val="00D9779D"/>
    <w:rsid w:val="00D97A0B"/>
    <w:rsid w:val="00DA028F"/>
    <w:rsid w:val="00DA04EE"/>
    <w:rsid w:val="00DA075C"/>
    <w:rsid w:val="00DA0F1F"/>
    <w:rsid w:val="00DA1286"/>
    <w:rsid w:val="00DA1496"/>
    <w:rsid w:val="00DA32A4"/>
    <w:rsid w:val="00DA3922"/>
    <w:rsid w:val="00DA3AF0"/>
    <w:rsid w:val="00DA43C5"/>
    <w:rsid w:val="00DA45D1"/>
    <w:rsid w:val="00DA4D13"/>
    <w:rsid w:val="00DA507D"/>
    <w:rsid w:val="00DA51EF"/>
    <w:rsid w:val="00DA673A"/>
    <w:rsid w:val="00DA727B"/>
    <w:rsid w:val="00DA728A"/>
    <w:rsid w:val="00DA745D"/>
    <w:rsid w:val="00DB009D"/>
    <w:rsid w:val="00DB021A"/>
    <w:rsid w:val="00DB067A"/>
    <w:rsid w:val="00DB0BA6"/>
    <w:rsid w:val="00DB0DF5"/>
    <w:rsid w:val="00DB113E"/>
    <w:rsid w:val="00DB1EE3"/>
    <w:rsid w:val="00DB222B"/>
    <w:rsid w:val="00DB2997"/>
    <w:rsid w:val="00DB31A6"/>
    <w:rsid w:val="00DB36B4"/>
    <w:rsid w:val="00DB36D6"/>
    <w:rsid w:val="00DB3825"/>
    <w:rsid w:val="00DB3CA8"/>
    <w:rsid w:val="00DB404F"/>
    <w:rsid w:val="00DB4125"/>
    <w:rsid w:val="00DB5206"/>
    <w:rsid w:val="00DB5685"/>
    <w:rsid w:val="00DB5BE6"/>
    <w:rsid w:val="00DB5E6F"/>
    <w:rsid w:val="00DB6531"/>
    <w:rsid w:val="00DB6DB4"/>
    <w:rsid w:val="00DB6F72"/>
    <w:rsid w:val="00DB72BB"/>
    <w:rsid w:val="00DB76B5"/>
    <w:rsid w:val="00DB778B"/>
    <w:rsid w:val="00DB7BDE"/>
    <w:rsid w:val="00DB7CFC"/>
    <w:rsid w:val="00DC02E7"/>
    <w:rsid w:val="00DC0501"/>
    <w:rsid w:val="00DC08D9"/>
    <w:rsid w:val="00DC100C"/>
    <w:rsid w:val="00DC17A0"/>
    <w:rsid w:val="00DC1824"/>
    <w:rsid w:val="00DC188D"/>
    <w:rsid w:val="00DC2047"/>
    <w:rsid w:val="00DC2132"/>
    <w:rsid w:val="00DC274A"/>
    <w:rsid w:val="00DC27D8"/>
    <w:rsid w:val="00DC2B11"/>
    <w:rsid w:val="00DC2DEE"/>
    <w:rsid w:val="00DC31C3"/>
    <w:rsid w:val="00DC346A"/>
    <w:rsid w:val="00DC37B5"/>
    <w:rsid w:val="00DC3D87"/>
    <w:rsid w:val="00DC3EC8"/>
    <w:rsid w:val="00DC4064"/>
    <w:rsid w:val="00DC4B96"/>
    <w:rsid w:val="00DC4E6C"/>
    <w:rsid w:val="00DC4FCF"/>
    <w:rsid w:val="00DC5922"/>
    <w:rsid w:val="00DC60D6"/>
    <w:rsid w:val="00DC7244"/>
    <w:rsid w:val="00DC7483"/>
    <w:rsid w:val="00DC7587"/>
    <w:rsid w:val="00DD1058"/>
    <w:rsid w:val="00DD15B3"/>
    <w:rsid w:val="00DD2430"/>
    <w:rsid w:val="00DD37BE"/>
    <w:rsid w:val="00DD4091"/>
    <w:rsid w:val="00DD40C5"/>
    <w:rsid w:val="00DD4706"/>
    <w:rsid w:val="00DD4772"/>
    <w:rsid w:val="00DD4C01"/>
    <w:rsid w:val="00DD4F35"/>
    <w:rsid w:val="00DD5884"/>
    <w:rsid w:val="00DD5BE4"/>
    <w:rsid w:val="00DD73D4"/>
    <w:rsid w:val="00DD75E1"/>
    <w:rsid w:val="00DE025B"/>
    <w:rsid w:val="00DE134A"/>
    <w:rsid w:val="00DE1B4D"/>
    <w:rsid w:val="00DE1B56"/>
    <w:rsid w:val="00DE1ECA"/>
    <w:rsid w:val="00DE4987"/>
    <w:rsid w:val="00DE52FA"/>
    <w:rsid w:val="00DE5E99"/>
    <w:rsid w:val="00DE63F7"/>
    <w:rsid w:val="00DF0C45"/>
    <w:rsid w:val="00DF0E97"/>
    <w:rsid w:val="00DF105C"/>
    <w:rsid w:val="00DF1608"/>
    <w:rsid w:val="00DF1F2F"/>
    <w:rsid w:val="00DF2102"/>
    <w:rsid w:val="00DF2281"/>
    <w:rsid w:val="00DF2C76"/>
    <w:rsid w:val="00DF2EB3"/>
    <w:rsid w:val="00DF39FF"/>
    <w:rsid w:val="00DF4E13"/>
    <w:rsid w:val="00DF5A02"/>
    <w:rsid w:val="00DF5A2D"/>
    <w:rsid w:val="00DF5C1E"/>
    <w:rsid w:val="00DF5CA5"/>
    <w:rsid w:val="00DF603F"/>
    <w:rsid w:val="00DF672D"/>
    <w:rsid w:val="00DF6745"/>
    <w:rsid w:val="00DF6864"/>
    <w:rsid w:val="00DF68F2"/>
    <w:rsid w:val="00DF6B7B"/>
    <w:rsid w:val="00DF787B"/>
    <w:rsid w:val="00E00337"/>
    <w:rsid w:val="00E01494"/>
    <w:rsid w:val="00E01839"/>
    <w:rsid w:val="00E0199C"/>
    <w:rsid w:val="00E020DC"/>
    <w:rsid w:val="00E0259A"/>
    <w:rsid w:val="00E035A6"/>
    <w:rsid w:val="00E03BC0"/>
    <w:rsid w:val="00E03D1A"/>
    <w:rsid w:val="00E03E84"/>
    <w:rsid w:val="00E03F93"/>
    <w:rsid w:val="00E04091"/>
    <w:rsid w:val="00E040C1"/>
    <w:rsid w:val="00E0499A"/>
    <w:rsid w:val="00E04D34"/>
    <w:rsid w:val="00E04E6F"/>
    <w:rsid w:val="00E04F96"/>
    <w:rsid w:val="00E05501"/>
    <w:rsid w:val="00E055E6"/>
    <w:rsid w:val="00E056AF"/>
    <w:rsid w:val="00E05BB2"/>
    <w:rsid w:val="00E060AE"/>
    <w:rsid w:val="00E06B9B"/>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16BBC"/>
    <w:rsid w:val="00E20E8D"/>
    <w:rsid w:val="00E21094"/>
    <w:rsid w:val="00E214BA"/>
    <w:rsid w:val="00E217D5"/>
    <w:rsid w:val="00E2192B"/>
    <w:rsid w:val="00E21A55"/>
    <w:rsid w:val="00E22858"/>
    <w:rsid w:val="00E23A6A"/>
    <w:rsid w:val="00E243AC"/>
    <w:rsid w:val="00E24D05"/>
    <w:rsid w:val="00E25331"/>
    <w:rsid w:val="00E254B5"/>
    <w:rsid w:val="00E25D4A"/>
    <w:rsid w:val="00E25D9F"/>
    <w:rsid w:val="00E26E79"/>
    <w:rsid w:val="00E26E88"/>
    <w:rsid w:val="00E30800"/>
    <w:rsid w:val="00E30A71"/>
    <w:rsid w:val="00E30C7C"/>
    <w:rsid w:val="00E30D9A"/>
    <w:rsid w:val="00E31A2A"/>
    <w:rsid w:val="00E31A44"/>
    <w:rsid w:val="00E31A64"/>
    <w:rsid w:val="00E32624"/>
    <w:rsid w:val="00E32FD3"/>
    <w:rsid w:val="00E337A7"/>
    <w:rsid w:val="00E3384F"/>
    <w:rsid w:val="00E3472F"/>
    <w:rsid w:val="00E34851"/>
    <w:rsid w:val="00E34ABD"/>
    <w:rsid w:val="00E34E85"/>
    <w:rsid w:val="00E35EB0"/>
    <w:rsid w:val="00E36018"/>
    <w:rsid w:val="00E3606E"/>
    <w:rsid w:val="00E366E1"/>
    <w:rsid w:val="00E366ED"/>
    <w:rsid w:val="00E369ED"/>
    <w:rsid w:val="00E37E69"/>
    <w:rsid w:val="00E4074C"/>
    <w:rsid w:val="00E41505"/>
    <w:rsid w:val="00E4187E"/>
    <w:rsid w:val="00E41C2E"/>
    <w:rsid w:val="00E429DA"/>
    <w:rsid w:val="00E4321C"/>
    <w:rsid w:val="00E43BCD"/>
    <w:rsid w:val="00E440F8"/>
    <w:rsid w:val="00E44B31"/>
    <w:rsid w:val="00E44F6A"/>
    <w:rsid w:val="00E45352"/>
    <w:rsid w:val="00E458B8"/>
    <w:rsid w:val="00E45ECE"/>
    <w:rsid w:val="00E46170"/>
    <w:rsid w:val="00E468F0"/>
    <w:rsid w:val="00E477F1"/>
    <w:rsid w:val="00E47964"/>
    <w:rsid w:val="00E47C89"/>
    <w:rsid w:val="00E501C8"/>
    <w:rsid w:val="00E50C46"/>
    <w:rsid w:val="00E51191"/>
    <w:rsid w:val="00E5121D"/>
    <w:rsid w:val="00E51274"/>
    <w:rsid w:val="00E5170A"/>
    <w:rsid w:val="00E5192B"/>
    <w:rsid w:val="00E51AD3"/>
    <w:rsid w:val="00E52130"/>
    <w:rsid w:val="00E52606"/>
    <w:rsid w:val="00E52BAB"/>
    <w:rsid w:val="00E53747"/>
    <w:rsid w:val="00E539A0"/>
    <w:rsid w:val="00E53F52"/>
    <w:rsid w:val="00E54007"/>
    <w:rsid w:val="00E54A62"/>
    <w:rsid w:val="00E54B3A"/>
    <w:rsid w:val="00E5539E"/>
    <w:rsid w:val="00E55817"/>
    <w:rsid w:val="00E55923"/>
    <w:rsid w:val="00E55DA4"/>
    <w:rsid w:val="00E55DFE"/>
    <w:rsid w:val="00E57CB2"/>
    <w:rsid w:val="00E602AF"/>
    <w:rsid w:val="00E604B5"/>
    <w:rsid w:val="00E6056A"/>
    <w:rsid w:val="00E6154C"/>
    <w:rsid w:val="00E6226E"/>
    <w:rsid w:val="00E62378"/>
    <w:rsid w:val="00E62C79"/>
    <w:rsid w:val="00E62DD7"/>
    <w:rsid w:val="00E631E6"/>
    <w:rsid w:val="00E6393F"/>
    <w:rsid w:val="00E63AB1"/>
    <w:rsid w:val="00E63D57"/>
    <w:rsid w:val="00E63EF5"/>
    <w:rsid w:val="00E64407"/>
    <w:rsid w:val="00E6484A"/>
    <w:rsid w:val="00E648C0"/>
    <w:rsid w:val="00E64FDC"/>
    <w:rsid w:val="00E65084"/>
    <w:rsid w:val="00E6512F"/>
    <w:rsid w:val="00E65986"/>
    <w:rsid w:val="00E65C5B"/>
    <w:rsid w:val="00E65F2E"/>
    <w:rsid w:val="00E67AEE"/>
    <w:rsid w:val="00E70259"/>
    <w:rsid w:val="00E70CB6"/>
    <w:rsid w:val="00E71007"/>
    <w:rsid w:val="00E714CE"/>
    <w:rsid w:val="00E72443"/>
    <w:rsid w:val="00E729B7"/>
    <w:rsid w:val="00E72BB5"/>
    <w:rsid w:val="00E74263"/>
    <w:rsid w:val="00E742CE"/>
    <w:rsid w:val="00E74A35"/>
    <w:rsid w:val="00E75810"/>
    <w:rsid w:val="00E758C9"/>
    <w:rsid w:val="00E75FA3"/>
    <w:rsid w:val="00E76001"/>
    <w:rsid w:val="00E77409"/>
    <w:rsid w:val="00E7756D"/>
    <w:rsid w:val="00E77CF0"/>
    <w:rsid w:val="00E8015C"/>
    <w:rsid w:val="00E82E2B"/>
    <w:rsid w:val="00E8303F"/>
    <w:rsid w:val="00E8335C"/>
    <w:rsid w:val="00E83673"/>
    <w:rsid w:val="00E83931"/>
    <w:rsid w:val="00E839D0"/>
    <w:rsid w:val="00E83E6B"/>
    <w:rsid w:val="00E841D5"/>
    <w:rsid w:val="00E842EB"/>
    <w:rsid w:val="00E84EEC"/>
    <w:rsid w:val="00E8516E"/>
    <w:rsid w:val="00E8727E"/>
    <w:rsid w:val="00E87365"/>
    <w:rsid w:val="00E876C9"/>
    <w:rsid w:val="00E87B93"/>
    <w:rsid w:val="00E9126C"/>
    <w:rsid w:val="00E914DB"/>
    <w:rsid w:val="00E91519"/>
    <w:rsid w:val="00E9161D"/>
    <w:rsid w:val="00E91E5B"/>
    <w:rsid w:val="00E9229C"/>
    <w:rsid w:val="00E928FB"/>
    <w:rsid w:val="00E92AD8"/>
    <w:rsid w:val="00E9337E"/>
    <w:rsid w:val="00E938E0"/>
    <w:rsid w:val="00E94041"/>
    <w:rsid w:val="00E947F0"/>
    <w:rsid w:val="00E94A09"/>
    <w:rsid w:val="00E9536D"/>
    <w:rsid w:val="00E95383"/>
    <w:rsid w:val="00E9557C"/>
    <w:rsid w:val="00E95874"/>
    <w:rsid w:val="00E95DEE"/>
    <w:rsid w:val="00E95F04"/>
    <w:rsid w:val="00E96991"/>
    <w:rsid w:val="00E97408"/>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6DEC"/>
    <w:rsid w:val="00EA7B55"/>
    <w:rsid w:val="00EB0629"/>
    <w:rsid w:val="00EB0B84"/>
    <w:rsid w:val="00EB12DD"/>
    <w:rsid w:val="00EB1510"/>
    <w:rsid w:val="00EB2205"/>
    <w:rsid w:val="00EB25AC"/>
    <w:rsid w:val="00EB2A0D"/>
    <w:rsid w:val="00EB2A11"/>
    <w:rsid w:val="00EB2DD8"/>
    <w:rsid w:val="00EB3294"/>
    <w:rsid w:val="00EB3359"/>
    <w:rsid w:val="00EB3413"/>
    <w:rsid w:val="00EB3543"/>
    <w:rsid w:val="00EB415F"/>
    <w:rsid w:val="00EB4653"/>
    <w:rsid w:val="00EB4A7A"/>
    <w:rsid w:val="00EB4B70"/>
    <w:rsid w:val="00EB501B"/>
    <w:rsid w:val="00EB5BED"/>
    <w:rsid w:val="00EB5D92"/>
    <w:rsid w:val="00EB5DE0"/>
    <w:rsid w:val="00EB5F65"/>
    <w:rsid w:val="00EB616B"/>
    <w:rsid w:val="00EB6B00"/>
    <w:rsid w:val="00EB6B46"/>
    <w:rsid w:val="00EB7C37"/>
    <w:rsid w:val="00EC060A"/>
    <w:rsid w:val="00EC08E4"/>
    <w:rsid w:val="00EC0CA5"/>
    <w:rsid w:val="00EC136D"/>
    <w:rsid w:val="00EC146E"/>
    <w:rsid w:val="00EC19C7"/>
    <w:rsid w:val="00EC1D0C"/>
    <w:rsid w:val="00EC2789"/>
    <w:rsid w:val="00EC311C"/>
    <w:rsid w:val="00EC3374"/>
    <w:rsid w:val="00EC34BC"/>
    <w:rsid w:val="00EC5CA8"/>
    <w:rsid w:val="00EC5CE0"/>
    <w:rsid w:val="00EC65DD"/>
    <w:rsid w:val="00EC6B01"/>
    <w:rsid w:val="00EC7651"/>
    <w:rsid w:val="00EC7E3E"/>
    <w:rsid w:val="00ED16D3"/>
    <w:rsid w:val="00ED190E"/>
    <w:rsid w:val="00ED191B"/>
    <w:rsid w:val="00ED1F5E"/>
    <w:rsid w:val="00ED2267"/>
    <w:rsid w:val="00ED2521"/>
    <w:rsid w:val="00ED2B3C"/>
    <w:rsid w:val="00ED3156"/>
    <w:rsid w:val="00ED318E"/>
    <w:rsid w:val="00ED33F4"/>
    <w:rsid w:val="00ED3574"/>
    <w:rsid w:val="00ED35E1"/>
    <w:rsid w:val="00ED3676"/>
    <w:rsid w:val="00ED37C3"/>
    <w:rsid w:val="00ED3E60"/>
    <w:rsid w:val="00ED43F6"/>
    <w:rsid w:val="00ED453D"/>
    <w:rsid w:val="00ED47C8"/>
    <w:rsid w:val="00ED49F6"/>
    <w:rsid w:val="00ED4FE5"/>
    <w:rsid w:val="00ED5513"/>
    <w:rsid w:val="00ED5BA0"/>
    <w:rsid w:val="00ED5C37"/>
    <w:rsid w:val="00ED6D24"/>
    <w:rsid w:val="00ED6E16"/>
    <w:rsid w:val="00ED7DE2"/>
    <w:rsid w:val="00ED7EBF"/>
    <w:rsid w:val="00EE01C3"/>
    <w:rsid w:val="00EE0AA4"/>
    <w:rsid w:val="00EE0C3A"/>
    <w:rsid w:val="00EE0C7C"/>
    <w:rsid w:val="00EE3CA6"/>
    <w:rsid w:val="00EE4153"/>
    <w:rsid w:val="00EE4277"/>
    <w:rsid w:val="00EE4620"/>
    <w:rsid w:val="00EE47A2"/>
    <w:rsid w:val="00EE5227"/>
    <w:rsid w:val="00EE53F1"/>
    <w:rsid w:val="00EE586A"/>
    <w:rsid w:val="00EE6264"/>
    <w:rsid w:val="00EE6B4B"/>
    <w:rsid w:val="00EE736A"/>
    <w:rsid w:val="00EE7521"/>
    <w:rsid w:val="00EF0450"/>
    <w:rsid w:val="00EF0A48"/>
    <w:rsid w:val="00EF120E"/>
    <w:rsid w:val="00EF1CBB"/>
    <w:rsid w:val="00EF2343"/>
    <w:rsid w:val="00EF246E"/>
    <w:rsid w:val="00EF29E6"/>
    <w:rsid w:val="00EF3340"/>
    <w:rsid w:val="00EF3504"/>
    <w:rsid w:val="00EF3A36"/>
    <w:rsid w:val="00EF409D"/>
    <w:rsid w:val="00EF43E9"/>
    <w:rsid w:val="00EF585A"/>
    <w:rsid w:val="00EF60E0"/>
    <w:rsid w:val="00EF6853"/>
    <w:rsid w:val="00EF689B"/>
    <w:rsid w:val="00F00186"/>
    <w:rsid w:val="00F013A7"/>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60D"/>
    <w:rsid w:val="00F1476C"/>
    <w:rsid w:val="00F15193"/>
    <w:rsid w:val="00F1602B"/>
    <w:rsid w:val="00F160C6"/>
    <w:rsid w:val="00F160F5"/>
    <w:rsid w:val="00F16119"/>
    <w:rsid w:val="00F165A3"/>
    <w:rsid w:val="00F16D2A"/>
    <w:rsid w:val="00F17338"/>
    <w:rsid w:val="00F2055D"/>
    <w:rsid w:val="00F20EE6"/>
    <w:rsid w:val="00F20F16"/>
    <w:rsid w:val="00F2197A"/>
    <w:rsid w:val="00F22466"/>
    <w:rsid w:val="00F22C19"/>
    <w:rsid w:val="00F23767"/>
    <w:rsid w:val="00F23C9F"/>
    <w:rsid w:val="00F2437E"/>
    <w:rsid w:val="00F2617E"/>
    <w:rsid w:val="00F263EF"/>
    <w:rsid w:val="00F26D56"/>
    <w:rsid w:val="00F2739B"/>
    <w:rsid w:val="00F27CA5"/>
    <w:rsid w:val="00F303D8"/>
    <w:rsid w:val="00F3072B"/>
    <w:rsid w:val="00F308C5"/>
    <w:rsid w:val="00F30987"/>
    <w:rsid w:val="00F31038"/>
    <w:rsid w:val="00F31040"/>
    <w:rsid w:val="00F31267"/>
    <w:rsid w:val="00F31694"/>
    <w:rsid w:val="00F319AE"/>
    <w:rsid w:val="00F31BF7"/>
    <w:rsid w:val="00F31FA0"/>
    <w:rsid w:val="00F32BF4"/>
    <w:rsid w:val="00F33055"/>
    <w:rsid w:val="00F330DD"/>
    <w:rsid w:val="00F33319"/>
    <w:rsid w:val="00F33C9E"/>
    <w:rsid w:val="00F353D5"/>
    <w:rsid w:val="00F35B5C"/>
    <w:rsid w:val="00F36CF0"/>
    <w:rsid w:val="00F36F0E"/>
    <w:rsid w:val="00F37521"/>
    <w:rsid w:val="00F37D3A"/>
    <w:rsid w:val="00F37D77"/>
    <w:rsid w:val="00F40DD2"/>
    <w:rsid w:val="00F41213"/>
    <w:rsid w:val="00F414E7"/>
    <w:rsid w:val="00F4152D"/>
    <w:rsid w:val="00F415A0"/>
    <w:rsid w:val="00F41E6F"/>
    <w:rsid w:val="00F421DB"/>
    <w:rsid w:val="00F43443"/>
    <w:rsid w:val="00F43B2E"/>
    <w:rsid w:val="00F43C04"/>
    <w:rsid w:val="00F4438E"/>
    <w:rsid w:val="00F4527A"/>
    <w:rsid w:val="00F457F6"/>
    <w:rsid w:val="00F46226"/>
    <w:rsid w:val="00F46C56"/>
    <w:rsid w:val="00F46E95"/>
    <w:rsid w:val="00F47129"/>
    <w:rsid w:val="00F4742A"/>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C48"/>
    <w:rsid w:val="00F56D70"/>
    <w:rsid w:val="00F60075"/>
    <w:rsid w:val="00F6035B"/>
    <w:rsid w:val="00F60B3A"/>
    <w:rsid w:val="00F61A64"/>
    <w:rsid w:val="00F61EF3"/>
    <w:rsid w:val="00F62B88"/>
    <w:rsid w:val="00F63183"/>
    <w:rsid w:val="00F635E9"/>
    <w:rsid w:val="00F644F6"/>
    <w:rsid w:val="00F64F50"/>
    <w:rsid w:val="00F65225"/>
    <w:rsid w:val="00F655A5"/>
    <w:rsid w:val="00F667C5"/>
    <w:rsid w:val="00F676EA"/>
    <w:rsid w:val="00F677D6"/>
    <w:rsid w:val="00F7014F"/>
    <w:rsid w:val="00F7090F"/>
    <w:rsid w:val="00F709DB"/>
    <w:rsid w:val="00F70D61"/>
    <w:rsid w:val="00F71177"/>
    <w:rsid w:val="00F716A5"/>
    <w:rsid w:val="00F71D00"/>
    <w:rsid w:val="00F72387"/>
    <w:rsid w:val="00F7261D"/>
    <w:rsid w:val="00F72BB6"/>
    <w:rsid w:val="00F72D6B"/>
    <w:rsid w:val="00F73116"/>
    <w:rsid w:val="00F73448"/>
    <w:rsid w:val="00F73A92"/>
    <w:rsid w:val="00F73F38"/>
    <w:rsid w:val="00F7450D"/>
    <w:rsid w:val="00F74DEC"/>
    <w:rsid w:val="00F74F1B"/>
    <w:rsid w:val="00F7572C"/>
    <w:rsid w:val="00F75917"/>
    <w:rsid w:val="00F76B95"/>
    <w:rsid w:val="00F772CD"/>
    <w:rsid w:val="00F777C4"/>
    <w:rsid w:val="00F77E7D"/>
    <w:rsid w:val="00F77F53"/>
    <w:rsid w:val="00F8030B"/>
    <w:rsid w:val="00F805FD"/>
    <w:rsid w:val="00F814DC"/>
    <w:rsid w:val="00F820C6"/>
    <w:rsid w:val="00F8368E"/>
    <w:rsid w:val="00F84247"/>
    <w:rsid w:val="00F84363"/>
    <w:rsid w:val="00F8558B"/>
    <w:rsid w:val="00F85FC5"/>
    <w:rsid w:val="00F900B0"/>
    <w:rsid w:val="00F900EE"/>
    <w:rsid w:val="00F906EB"/>
    <w:rsid w:val="00F91A2E"/>
    <w:rsid w:val="00F91CFE"/>
    <w:rsid w:val="00F922D6"/>
    <w:rsid w:val="00F9259C"/>
    <w:rsid w:val="00F92BC4"/>
    <w:rsid w:val="00F936AE"/>
    <w:rsid w:val="00F93BEE"/>
    <w:rsid w:val="00F93E00"/>
    <w:rsid w:val="00F93F38"/>
    <w:rsid w:val="00F94631"/>
    <w:rsid w:val="00F95A27"/>
    <w:rsid w:val="00F95B2F"/>
    <w:rsid w:val="00F95D93"/>
    <w:rsid w:val="00F961B6"/>
    <w:rsid w:val="00F96338"/>
    <w:rsid w:val="00F96D7F"/>
    <w:rsid w:val="00F96ED3"/>
    <w:rsid w:val="00F9710B"/>
    <w:rsid w:val="00F977B1"/>
    <w:rsid w:val="00F97BB8"/>
    <w:rsid w:val="00FA1C55"/>
    <w:rsid w:val="00FA1F4F"/>
    <w:rsid w:val="00FA2DB3"/>
    <w:rsid w:val="00FA32B7"/>
    <w:rsid w:val="00FA34A0"/>
    <w:rsid w:val="00FA3ED6"/>
    <w:rsid w:val="00FA44B2"/>
    <w:rsid w:val="00FA4538"/>
    <w:rsid w:val="00FA557A"/>
    <w:rsid w:val="00FA55B9"/>
    <w:rsid w:val="00FA642E"/>
    <w:rsid w:val="00FA67E9"/>
    <w:rsid w:val="00FA6FE0"/>
    <w:rsid w:val="00FA711E"/>
    <w:rsid w:val="00FA743F"/>
    <w:rsid w:val="00FB06FA"/>
    <w:rsid w:val="00FB0DCD"/>
    <w:rsid w:val="00FB1BA1"/>
    <w:rsid w:val="00FB1D84"/>
    <w:rsid w:val="00FB2583"/>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5DCA"/>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4F97"/>
    <w:rsid w:val="00FD5B68"/>
    <w:rsid w:val="00FD6016"/>
    <w:rsid w:val="00FD624C"/>
    <w:rsid w:val="00FD74D9"/>
    <w:rsid w:val="00FD7D19"/>
    <w:rsid w:val="00FD7FCC"/>
    <w:rsid w:val="00FE03E9"/>
    <w:rsid w:val="00FE0711"/>
    <w:rsid w:val="00FE0C44"/>
    <w:rsid w:val="00FE0E59"/>
    <w:rsid w:val="00FE115B"/>
    <w:rsid w:val="00FE2589"/>
    <w:rsid w:val="00FE3151"/>
    <w:rsid w:val="00FE3B1C"/>
    <w:rsid w:val="00FE42D1"/>
    <w:rsid w:val="00FE4D8E"/>
    <w:rsid w:val="00FE4E12"/>
    <w:rsid w:val="00FE52D0"/>
    <w:rsid w:val="00FE5694"/>
    <w:rsid w:val="00FE59A4"/>
    <w:rsid w:val="00FE697B"/>
    <w:rsid w:val="00FE79EE"/>
    <w:rsid w:val="00FF1101"/>
    <w:rsid w:val="00FF14DE"/>
    <w:rsid w:val="00FF1680"/>
    <w:rsid w:val="00FF1726"/>
    <w:rsid w:val="00FF1E31"/>
    <w:rsid w:val="00FF2AC2"/>
    <w:rsid w:val="00FF2F21"/>
    <w:rsid w:val="00FF3813"/>
    <w:rsid w:val="00FF4189"/>
    <w:rsid w:val="00FF47FC"/>
    <w:rsid w:val="00FF4C71"/>
    <w:rsid w:val="00FF537A"/>
    <w:rsid w:val="00FF5669"/>
    <w:rsid w:val="00FF5706"/>
    <w:rsid w:val="00FF6085"/>
    <w:rsid w:val="00FF6349"/>
    <w:rsid w:val="00FF690C"/>
    <w:rsid w:val="00FF71B5"/>
    <w:rsid w:val="00FF745E"/>
    <w:rsid w:val="00FF7E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D50416"/>
  <w15:docId w15:val="{D9F10EF1-1841-4317-BBAD-0311F3F95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16D2B"/>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3">
    <w:name w:val="Tabelraster3"/>
    <w:basedOn w:val="Standaardtabel"/>
    <w:next w:val="Tabelraster"/>
    <w:uiPriority w:val="59"/>
    <w:rsid w:val="004B110D"/>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D8472E"/>
    <w:rPr>
      <w:rFonts w:ascii="Calibri" w:eastAsiaTheme="minorEastAsia" w:hAnsi="Calibri"/>
      <w:sz w:val="22"/>
      <w:lang w:val="nl-NL" w:eastAsia="nl-NL" w:bidi="ar-SA"/>
    </w:rPr>
  </w:style>
  <w:style w:type="character" w:styleId="Verwijzingopmerking">
    <w:name w:val="annotation reference"/>
    <w:basedOn w:val="Standaardalinea-lettertype"/>
    <w:unhideWhenUsed/>
    <w:rsid w:val="0023468A"/>
    <w:rPr>
      <w:sz w:val="16"/>
      <w:szCs w:val="16"/>
    </w:rPr>
  </w:style>
  <w:style w:type="paragraph" w:styleId="Tekstopmerking">
    <w:name w:val="annotation text"/>
    <w:basedOn w:val="Standaard"/>
    <w:link w:val="TekstopmerkingChar"/>
    <w:unhideWhenUsed/>
    <w:rsid w:val="0023468A"/>
    <w:pPr>
      <w:spacing w:line="240" w:lineRule="auto"/>
    </w:pPr>
    <w:rPr>
      <w:sz w:val="20"/>
    </w:rPr>
  </w:style>
  <w:style w:type="character" w:customStyle="1" w:styleId="TekstopmerkingChar">
    <w:name w:val="Tekst opmerking Char"/>
    <w:basedOn w:val="Standaardalinea-lettertype"/>
    <w:link w:val="Tekstopmerking"/>
    <w:rsid w:val="0023468A"/>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23468A"/>
    <w:rPr>
      <w:b/>
      <w:bCs/>
    </w:rPr>
  </w:style>
  <w:style w:type="character" w:customStyle="1" w:styleId="OnderwerpvanopmerkingChar">
    <w:name w:val="Onderwerp van opmerking Char"/>
    <w:basedOn w:val="TekstopmerkingChar"/>
    <w:link w:val="Onderwerpvanopmerking"/>
    <w:uiPriority w:val="99"/>
    <w:semiHidden/>
    <w:rsid w:val="0023468A"/>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084E20"/>
    <w:rPr>
      <w:color w:val="605E5C"/>
      <w:shd w:val="clear" w:color="auto" w:fill="E1DFDD"/>
    </w:rPr>
  </w:style>
  <w:style w:type="paragraph" w:customStyle="1" w:styleId="Geenafstand1">
    <w:name w:val="Geen afstand1"/>
    <w:rsid w:val="00177CEA"/>
    <w:rPr>
      <w:rFonts w:ascii="Calibri" w:eastAsia="Times New Roman" w:hAnsi="Calibri"/>
      <w:sz w:val="22"/>
      <w:szCs w:val="22"/>
      <w:lang w:val="nl-NL" w:bidi="ar-SA"/>
    </w:rPr>
  </w:style>
  <w:style w:type="character" w:customStyle="1" w:styleId="cf01">
    <w:name w:val="cf01"/>
    <w:basedOn w:val="Standaardalinea-lettertype"/>
    <w:rsid w:val="00451BC7"/>
    <w:rPr>
      <w:rFonts w:ascii="Segoe UI" w:hAnsi="Segoe UI" w:cs="Segoe UI" w:hint="default"/>
      <w:sz w:val="18"/>
      <w:szCs w:val="18"/>
    </w:rPr>
  </w:style>
  <w:style w:type="paragraph" w:styleId="Voetnoottekst">
    <w:name w:val="footnote text"/>
    <w:basedOn w:val="Standaard"/>
    <w:link w:val="VoetnoottekstChar"/>
    <w:uiPriority w:val="99"/>
    <w:semiHidden/>
    <w:unhideWhenUsed/>
    <w:rsid w:val="00572E16"/>
    <w:pPr>
      <w:spacing w:line="240" w:lineRule="auto"/>
    </w:pPr>
    <w:rPr>
      <w:sz w:val="20"/>
    </w:rPr>
  </w:style>
  <w:style w:type="character" w:customStyle="1" w:styleId="VoetnoottekstChar">
    <w:name w:val="Voetnoottekst Char"/>
    <w:basedOn w:val="Standaardalinea-lettertype"/>
    <w:link w:val="Voetnoottekst"/>
    <w:uiPriority w:val="99"/>
    <w:semiHidden/>
    <w:rsid w:val="00572E16"/>
    <w:rPr>
      <w:rFonts w:ascii="Calibri" w:eastAsiaTheme="minorEastAsia" w:hAnsi="Calibri"/>
      <w:lang w:val="nl-NL" w:eastAsia="nl-NL" w:bidi="ar-SA"/>
    </w:rPr>
  </w:style>
  <w:style w:type="character" w:styleId="Voetnootmarkering">
    <w:name w:val="footnote reference"/>
    <w:basedOn w:val="Standaardalinea-lettertype"/>
    <w:uiPriority w:val="99"/>
    <w:semiHidden/>
    <w:unhideWhenUsed/>
    <w:rsid w:val="00572E16"/>
    <w:rPr>
      <w:vertAlign w:val="superscript"/>
    </w:rPr>
  </w:style>
  <w:style w:type="paragraph" w:customStyle="1" w:styleId="CM1">
    <w:name w:val="CM1"/>
    <w:basedOn w:val="Default"/>
    <w:next w:val="Default"/>
    <w:uiPriority w:val="99"/>
    <w:rsid w:val="005D35A2"/>
    <w:rPr>
      <w:rFonts w:ascii="EU Albertina" w:hAnsi="EU Albertina" w:cs="Times New Roman"/>
      <w:color w:val="auto"/>
    </w:rPr>
  </w:style>
  <w:style w:type="paragraph" w:customStyle="1" w:styleId="CM3">
    <w:name w:val="CM3"/>
    <w:basedOn w:val="Default"/>
    <w:next w:val="Default"/>
    <w:uiPriority w:val="99"/>
    <w:rsid w:val="005D35A2"/>
    <w:rPr>
      <w:rFonts w:ascii="EU Albertina" w:hAnsi="EU Albertina" w:cs="Times New Roman"/>
      <w:color w:val="auto"/>
    </w:r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D76C1E"/>
    <w:rPr>
      <w:rFonts w:asciiTheme="minorHAnsi" w:hAnsiTheme="minorHAnsi" w:cstheme="minorBidi"/>
      <w:sz w:val="22"/>
      <w:szCs w:val="22"/>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160382">
      <w:bodyDiv w:val="1"/>
      <w:marLeft w:val="0"/>
      <w:marRight w:val="0"/>
      <w:marTop w:val="0"/>
      <w:marBottom w:val="0"/>
      <w:divBdr>
        <w:top w:val="none" w:sz="0" w:space="0" w:color="auto"/>
        <w:left w:val="none" w:sz="0" w:space="0" w:color="auto"/>
        <w:bottom w:val="none" w:sz="0" w:space="0" w:color="auto"/>
        <w:right w:val="none" w:sz="0" w:space="0" w:color="auto"/>
      </w:divBdr>
    </w:div>
    <w:div w:id="158037273">
      <w:bodyDiv w:val="1"/>
      <w:marLeft w:val="0"/>
      <w:marRight w:val="0"/>
      <w:marTop w:val="0"/>
      <w:marBottom w:val="0"/>
      <w:divBdr>
        <w:top w:val="none" w:sz="0" w:space="0" w:color="auto"/>
        <w:left w:val="none" w:sz="0" w:space="0" w:color="auto"/>
        <w:bottom w:val="none" w:sz="0" w:space="0" w:color="auto"/>
        <w:right w:val="none" w:sz="0" w:space="0" w:color="auto"/>
      </w:divBdr>
    </w:div>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301540347">
      <w:bodyDiv w:val="1"/>
      <w:marLeft w:val="0"/>
      <w:marRight w:val="0"/>
      <w:marTop w:val="0"/>
      <w:marBottom w:val="0"/>
      <w:divBdr>
        <w:top w:val="none" w:sz="0" w:space="0" w:color="auto"/>
        <w:left w:val="none" w:sz="0" w:space="0" w:color="auto"/>
        <w:bottom w:val="none" w:sz="0" w:space="0" w:color="auto"/>
        <w:right w:val="none" w:sz="0" w:space="0" w:color="auto"/>
      </w:divBdr>
    </w:div>
    <w:div w:id="390884332">
      <w:bodyDiv w:val="1"/>
      <w:marLeft w:val="0"/>
      <w:marRight w:val="0"/>
      <w:marTop w:val="0"/>
      <w:marBottom w:val="0"/>
      <w:divBdr>
        <w:top w:val="none" w:sz="0" w:space="0" w:color="auto"/>
        <w:left w:val="none" w:sz="0" w:space="0" w:color="auto"/>
        <w:bottom w:val="none" w:sz="0" w:space="0" w:color="auto"/>
        <w:right w:val="none" w:sz="0" w:space="0" w:color="auto"/>
      </w:divBdr>
    </w:div>
    <w:div w:id="469443263">
      <w:bodyDiv w:val="1"/>
      <w:marLeft w:val="0"/>
      <w:marRight w:val="0"/>
      <w:marTop w:val="0"/>
      <w:marBottom w:val="0"/>
      <w:divBdr>
        <w:top w:val="none" w:sz="0" w:space="0" w:color="auto"/>
        <w:left w:val="none" w:sz="0" w:space="0" w:color="auto"/>
        <w:bottom w:val="none" w:sz="0" w:space="0" w:color="auto"/>
        <w:right w:val="none" w:sz="0" w:space="0" w:color="auto"/>
      </w:divBdr>
    </w:div>
    <w:div w:id="548149814">
      <w:bodyDiv w:val="1"/>
      <w:marLeft w:val="0"/>
      <w:marRight w:val="0"/>
      <w:marTop w:val="0"/>
      <w:marBottom w:val="0"/>
      <w:divBdr>
        <w:top w:val="none" w:sz="0" w:space="0" w:color="auto"/>
        <w:left w:val="none" w:sz="0" w:space="0" w:color="auto"/>
        <w:bottom w:val="none" w:sz="0" w:space="0" w:color="auto"/>
        <w:right w:val="none" w:sz="0" w:space="0" w:color="auto"/>
      </w:divBdr>
    </w:div>
    <w:div w:id="556277943">
      <w:bodyDiv w:val="1"/>
      <w:marLeft w:val="0"/>
      <w:marRight w:val="0"/>
      <w:marTop w:val="0"/>
      <w:marBottom w:val="0"/>
      <w:divBdr>
        <w:top w:val="none" w:sz="0" w:space="0" w:color="auto"/>
        <w:left w:val="none" w:sz="0" w:space="0" w:color="auto"/>
        <w:bottom w:val="none" w:sz="0" w:space="0" w:color="auto"/>
        <w:right w:val="none" w:sz="0" w:space="0" w:color="auto"/>
      </w:divBdr>
    </w:div>
    <w:div w:id="660237556">
      <w:bodyDiv w:val="1"/>
      <w:marLeft w:val="0"/>
      <w:marRight w:val="0"/>
      <w:marTop w:val="0"/>
      <w:marBottom w:val="0"/>
      <w:divBdr>
        <w:top w:val="none" w:sz="0" w:space="0" w:color="auto"/>
        <w:left w:val="none" w:sz="0" w:space="0" w:color="auto"/>
        <w:bottom w:val="none" w:sz="0" w:space="0" w:color="auto"/>
        <w:right w:val="none" w:sz="0" w:space="0" w:color="auto"/>
      </w:divBdr>
    </w:div>
    <w:div w:id="715012118">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852449965">
      <w:bodyDiv w:val="1"/>
      <w:marLeft w:val="0"/>
      <w:marRight w:val="0"/>
      <w:marTop w:val="0"/>
      <w:marBottom w:val="0"/>
      <w:divBdr>
        <w:top w:val="none" w:sz="0" w:space="0" w:color="auto"/>
        <w:left w:val="none" w:sz="0" w:space="0" w:color="auto"/>
        <w:bottom w:val="none" w:sz="0" w:space="0" w:color="auto"/>
        <w:right w:val="none" w:sz="0" w:space="0" w:color="auto"/>
      </w:divBdr>
    </w:div>
    <w:div w:id="1089078763">
      <w:bodyDiv w:val="1"/>
      <w:marLeft w:val="0"/>
      <w:marRight w:val="0"/>
      <w:marTop w:val="0"/>
      <w:marBottom w:val="0"/>
      <w:divBdr>
        <w:top w:val="none" w:sz="0" w:space="0" w:color="auto"/>
        <w:left w:val="none" w:sz="0" w:space="0" w:color="auto"/>
        <w:bottom w:val="none" w:sz="0" w:space="0" w:color="auto"/>
        <w:right w:val="none" w:sz="0" w:space="0" w:color="auto"/>
      </w:divBdr>
    </w:div>
    <w:div w:id="1115756533">
      <w:bodyDiv w:val="1"/>
      <w:marLeft w:val="0"/>
      <w:marRight w:val="0"/>
      <w:marTop w:val="0"/>
      <w:marBottom w:val="0"/>
      <w:divBdr>
        <w:top w:val="none" w:sz="0" w:space="0" w:color="auto"/>
        <w:left w:val="none" w:sz="0" w:space="0" w:color="auto"/>
        <w:bottom w:val="none" w:sz="0" w:space="0" w:color="auto"/>
        <w:right w:val="none" w:sz="0" w:space="0" w:color="auto"/>
      </w:divBdr>
    </w:div>
    <w:div w:id="1217544095">
      <w:bodyDiv w:val="1"/>
      <w:marLeft w:val="0"/>
      <w:marRight w:val="0"/>
      <w:marTop w:val="0"/>
      <w:marBottom w:val="0"/>
      <w:divBdr>
        <w:top w:val="none" w:sz="0" w:space="0" w:color="auto"/>
        <w:left w:val="none" w:sz="0" w:space="0" w:color="auto"/>
        <w:bottom w:val="none" w:sz="0" w:space="0" w:color="auto"/>
        <w:right w:val="none" w:sz="0" w:space="0" w:color="auto"/>
      </w:divBdr>
    </w:div>
    <w:div w:id="1258103004">
      <w:bodyDiv w:val="1"/>
      <w:marLeft w:val="0"/>
      <w:marRight w:val="0"/>
      <w:marTop w:val="0"/>
      <w:marBottom w:val="0"/>
      <w:divBdr>
        <w:top w:val="none" w:sz="0" w:space="0" w:color="auto"/>
        <w:left w:val="none" w:sz="0" w:space="0" w:color="auto"/>
        <w:bottom w:val="none" w:sz="0" w:space="0" w:color="auto"/>
        <w:right w:val="none" w:sz="0" w:space="0" w:color="auto"/>
      </w:divBdr>
    </w:div>
    <w:div w:id="1289314479">
      <w:bodyDiv w:val="1"/>
      <w:marLeft w:val="0"/>
      <w:marRight w:val="0"/>
      <w:marTop w:val="0"/>
      <w:marBottom w:val="0"/>
      <w:divBdr>
        <w:top w:val="none" w:sz="0" w:space="0" w:color="auto"/>
        <w:left w:val="none" w:sz="0" w:space="0" w:color="auto"/>
        <w:bottom w:val="none" w:sz="0" w:space="0" w:color="auto"/>
        <w:right w:val="none" w:sz="0" w:space="0" w:color="auto"/>
      </w:divBdr>
    </w:div>
    <w:div w:id="1398164804">
      <w:bodyDiv w:val="1"/>
      <w:marLeft w:val="0"/>
      <w:marRight w:val="0"/>
      <w:marTop w:val="0"/>
      <w:marBottom w:val="0"/>
      <w:divBdr>
        <w:top w:val="none" w:sz="0" w:space="0" w:color="auto"/>
        <w:left w:val="none" w:sz="0" w:space="0" w:color="auto"/>
        <w:bottom w:val="none" w:sz="0" w:space="0" w:color="auto"/>
        <w:right w:val="none" w:sz="0" w:space="0" w:color="auto"/>
      </w:divBdr>
    </w:div>
    <w:div w:id="1446146445">
      <w:bodyDiv w:val="1"/>
      <w:marLeft w:val="0"/>
      <w:marRight w:val="0"/>
      <w:marTop w:val="0"/>
      <w:marBottom w:val="0"/>
      <w:divBdr>
        <w:top w:val="none" w:sz="0" w:space="0" w:color="auto"/>
        <w:left w:val="none" w:sz="0" w:space="0" w:color="auto"/>
        <w:bottom w:val="none" w:sz="0" w:space="0" w:color="auto"/>
        <w:right w:val="none" w:sz="0" w:space="0" w:color="auto"/>
      </w:divBdr>
    </w:div>
    <w:div w:id="1597712007">
      <w:bodyDiv w:val="1"/>
      <w:marLeft w:val="0"/>
      <w:marRight w:val="0"/>
      <w:marTop w:val="0"/>
      <w:marBottom w:val="0"/>
      <w:divBdr>
        <w:top w:val="none" w:sz="0" w:space="0" w:color="auto"/>
        <w:left w:val="none" w:sz="0" w:space="0" w:color="auto"/>
        <w:bottom w:val="none" w:sz="0" w:space="0" w:color="auto"/>
        <w:right w:val="none" w:sz="0" w:space="0" w:color="auto"/>
      </w:divBdr>
    </w:div>
    <w:div w:id="1840269683">
      <w:bodyDiv w:val="1"/>
      <w:marLeft w:val="0"/>
      <w:marRight w:val="0"/>
      <w:marTop w:val="0"/>
      <w:marBottom w:val="0"/>
      <w:divBdr>
        <w:top w:val="none" w:sz="0" w:space="0" w:color="auto"/>
        <w:left w:val="none" w:sz="0" w:space="0" w:color="auto"/>
        <w:bottom w:val="none" w:sz="0" w:space="0" w:color="auto"/>
        <w:right w:val="none" w:sz="0" w:space="0" w:color="auto"/>
      </w:divBdr>
    </w:div>
    <w:div w:id="1908032576">
      <w:bodyDiv w:val="1"/>
      <w:marLeft w:val="0"/>
      <w:marRight w:val="0"/>
      <w:marTop w:val="0"/>
      <w:marBottom w:val="0"/>
      <w:divBdr>
        <w:top w:val="none" w:sz="0" w:space="0" w:color="auto"/>
        <w:left w:val="none" w:sz="0" w:space="0" w:color="auto"/>
        <w:bottom w:val="none" w:sz="0" w:space="0" w:color="auto"/>
        <w:right w:val="none" w:sz="0" w:space="0" w:color="auto"/>
      </w:divBdr>
    </w:div>
    <w:div w:id="1909338899">
      <w:bodyDiv w:val="1"/>
      <w:marLeft w:val="0"/>
      <w:marRight w:val="0"/>
      <w:marTop w:val="0"/>
      <w:marBottom w:val="0"/>
      <w:divBdr>
        <w:top w:val="none" w:sz="0" w:space="0" w:color="auto"/>
        <w:left w:val="none" w:sz="0" w:space="0" w:color="auto"/>
        <w:bottom w:val="none" w:sz="0" w:space="0" w:color="auto"/>
        <w:right w:val="none" w:sz="0" w:space="0" w:color="auto"/>
      </w:divBdr>
    </w:div>
    <w:div w:id="1949239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hyperlink" Target="http://www.stimulus.nl/just-transition-fund/document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timulus.nl"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EDBB82-F198-4116-B42C-BA9924C0B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volgvel.dotx</Template>
  <TotalTime>11</TotalTime>
  <Pages>8</Pages>
  <Words>2909</Words>
  <Characters>16005</Characters>
  <Application>Microsoft Office Word</Application>
  <DocSecurity>0</DocSecurity>
  <Lines>133</Lines>
  <Paragraphs>37</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gk</dc:creator>
  <cp:keywords/>
  <dc:description/>
  <cp:lastModifiedBy>Mignon Schichel</cp:lastModifiedBy>
  <cp:revision>2</cp:revision>
  <dcterms:created xsi:type="dcterms:W3CDTF">2025-05-28T07:22:00Z</dcterms:created>
  <dcterms:modified xsi:type="dcterms:W3CDTF">2025-05-28T07:22:00Z</dcterms:modified>
</cp:coreProperties>
</file>